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634C" w14:textId="77777777" w:rsidR="00FC0FC3" w:rsidRDefault="00FC0FC3">
      <w:pPr>
        <w:pStyle w:val="BodyText"/>
        <w:spacing w:before="9"/>
        <w:rPr>
          <w:rFonts w:ascii="Times New Roman"/>
          <w:sz w:val="27"/>
        </w:rPr>
      </w:pPr>
    </w:p>
    <w:p w14:paraId="78743E43" w14:textId="77777777" w:rsidR="00FC0FC3" w:rsidRDefault="00850894">
      <w:pPr>
        <w:pStyle w:val="Heading1"/>
        <w:spacing w:before="93"/>
        <w:ind w:left="4187"/>
      </w:pPr>
      <w:r>
        <w:rPr>
          <w:noProof/>
        </w:rPr>
        <w:drawing>
          <wp:anchor distT="0" distB="0" distL="0" distR="0" simplePos="0" relativeHeight="1024" behindDoc="0" locked="0" layoutInCell="1" allowOverlap="1" wp14:anchorId="3CF51492" wp14:editId="2123022D">
            <wp:simplePos x="0" y="0"/>
            <wp:positionH relativeFrom="page">
              <wp:posOffset>762000</wp:posOffset>
            </wp:positionH>
            <wp:positionV relativeFrom="paragraph">
              <wp:posOffset>-202744</wp:posOffset>
            </wp:positionV>
            <wp:extent cx="1115695" cy="824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Permit Re-Application – Fire Protection</w:t>
      </w:r>
      <w:r>
        <w:rPr>
          <w:spacing w:val="-13"/>
        </w:rPr>
        <w:t xml:space="preserve"> </w:t>
      </w:r>
      <w:r>
        <w:t>Systems</w:t>
      </w:r>
    </w:p>
    <w:p w14:paraId="1E858083" w14:textId="77777777" w:rsidR="00FC0FC3" w:rsidRDefault="00850894">
      <w:pPr>
        <w:ind w:left="2840"/>
        <w:rPr>
          <w:sz w:val="16"/>
        </w:rPr>
      </w:pPr>
      <w:r>
        <w:rPr>
          <w:sz w:val="16"/>
        </w:rPr>
        <w:t>Pursuant to S.128(1)(ba) of the Fire Service Act 1979 and r.8 of the General Fire Regulation</w:t>
      </w:r>
      <w:r>
        <w:rPr>
          <w:spacing w:val="-28"/>
          <w:sz w:val="16"/>
        </w:rPr>
        <w:t xml:space="preserve"> </w:t>
      </w:r>
      <w:r>
        <w:rPr>
          <w:sz w:val="16"/>
        </w:rPr>
        <w:t>2021</w:t>
      </w:r>
    </w:p>
    <w:p w14:paraId="029FD1EC" w14:textId="77777777" w:rsidR="00FC0FC3" w:rsidRDefault="00FC0FC3">
      <w:pPr>
        <w:pStyle w:val="BodyText"/>
        <w:rPr>
          <w:sz w:val="20"/>
        </w:rPr>
      </w:pPr>
    </w:p>
    <w:p w14:paraId="48450447" w14:textId="77777777" w:rsidR="00FC0FC3" w:rsidRDefault="00FC0FC3">
      <w:pPr>
        <w:pStyle w:val="BodyText"/>
        <w:rPr>
          <w:sz w:val="20"/>
        </w:rPr>
      </w:pPr>
    </w:p>
    <w:p w14:paraId="1AC204D2" w14:textId="77777777" w:rsidR="00FC0FC3" w:rsidRDefault="00FC0FC3">
      <w:pPr>
        <w:pStyle w:val="BodyText"/>
        <w:spacing w:before="6"/>
        <w:rPr>
          <w:sz w:val="28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1560"/>
        <w:gridCol w:w="1303"/>
        <w:gridCol w:w="283"/>
        <w:gridCol w:w="2382"/>
      </w:tblGrid>
      <w:tr w:rsidR="00FC0FC3" w14:paraId="433A3B60" w14:textId="77777777">
        <w:trPr>
          <w:trHeight w:val="254"/>
        </w:trPr>
        <w:tc>
          <w:tcPr>
            <w:tcW w:w="9919" w:type="dxa"/>
            <w:gridSpan w:val="5"/>
          </w:tcPr>
          <w:p w14:paraId="203F9B6C" w14:textId="77777777" w:rsidR="00FC0FC3" w:rsidRDefault="00850894">
            <w:pPr>
              <w:pStyle w:val="TableParagraph"/>
              <w:spacing w:line="234" w:lineRule="exact"/>
              <w:ind w:left="107"/>
            </w:pPr>
            <w:r>
              <w:t>Current Systems Permit No:</w:t>
            </w:r>
          </w:p>
        </w:tc>
      </w:tr>
      <w:tr w:rsidR="00FC0FC3" w14:paraId="65A3A4E2" w14:textId="77777777" w:rsidTr="00E5635A">
        <w:trPr>
          <w:trHeight w:val="285"/>
        </w:trPr>
        <w:tc>
          <w:tcPr>
            <w:tcW w:w="5951" w:type="dxa"/>
            <w:gridSpan w:val="2"/>
          </w:tcPr>
          <w:p w14:paraId="2C04B41C" w14:textId="77777777" w:rsidR="00FC0FC3" w:rsidRDefault="00850894">
            <w:pPr>
              <w:pStyle w:val="TableParagraph"/>
              <w:ind w:left="107"/>
            </w:pPr>
            <w:r>
              <w:t>Are</w:t>
            </w:r>
            <w:r>
              <w:rPr>
                <w:spacing w:val="-15"/>
              </w:rPr>
              <w:t xml:space="preserve"> </w:t>
            </w:r>
            <w:r>
              <w:t>you</w:t>
            </w:r>
            <w:r>
              <w:rPr>
                <w:spacing w:val="-14"/>
              </w:rPr>
              <w:t xml:space="preserve"> </w:t>
            </w:r>
            <w:r>
              <w:t>seeking</w:t>
            </w:r>
            <w:r>
              <w:rPr>
                <w:spacing w:val="-18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amend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scope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your</w:t>
            </w:r>
            <w:r>
              <w:rPr>
                <w:spacing w:val="-14"/>
              </w:rPr>
              <w:t xml:space="preserve"> </w:t>
            </w:r>
            <w:r>
              <w:t>current</w:t>
            </w:r>
            <w:r>
              <w:rPr>
                <w:spacing w:val="-13"/>
              </w:rPr>
              <w:t xml:space="preserve"> </w:t>
            </w:r>
            <w:r>
              <w:t>Permit?</w:t>
            </w:r>
          </w:p>
        </w:tc>
        <w:tc>
          <w:tcPr>
            <w:tcW w:w="1303" w:type="dxa"/>
          </w:tcPr>
          <w:p w14:paraId="4B7E4EAB" w14:textId="3C70A9D6" w:rsidR="00FC0FC3" w:rsidRDefault="00E5635A">
            <w:pPr>
              <w:pStyle w:val="TableParagraph"/>
              <w:spacing w:before="3" w:line="262" w:lineRule="exact"/>
              <w:ind w:left="105"/>
              <w:rPr>
                <w:rFonts w:ascii="MS Gothic" w:hAnsi="MS Gothic"/>
              </w:rPr>
            </w:pPr>
            <w:r>
              <w:t>No</w:t>
            </w:r>
            <w:r w:rsidR="00850894">
              <w:t xml:space="preserve"> </w:t>
            </w:r>
            <w:r w:rsidR="00850894">
              <w:rPr>
                <w:rFonts w:ascii="MS Gothic" w:hAnsi="MS Gothic"/>
              </w:rPr>
              <w:t>☐</w:t>
            </w:r>
          </w:p>
        </w:tc>
        <w:tc>
          <w:tcPr>
            <w:tcW w:w="2665" w:type="dxa"/>
            <w:gridSpan w:val="2"/>
          </w:tcPr>
          <w:p w14:paraId="479CCE50" w14:textId="6E1B034C" w:rsidR="00FC0FC3" w:rsidRPr="00E5635A" w:rsidRDefault="005625AC">
            <w:pPr>
              <w:pStyle w:val="TableParagraph"/>
              <w:spacing w:before="3" w:line="262" w:lineRule="exact"/>
              <w:ind w:left="105"/>
              <w:rPr>
                <w:rFonts w:ascii="MS Gothic" w:hAnsi="MS Gothic"/>
                <w:b/>
                <w:bCs/>
                <w:sz w:val="16"/>
                <w:szCs w:val="16"/>
              </w:rPr>
            </w:pPr>
            <w:r>
              <w:t>Yes – Please see below</w:t>
            </w:r>
          </w:p>
        </w:tc>
      </w:tr>
      <w:tr w:rsidR="00E5635A" w14:paraId="0124FC2B" w14:textId="77777777" w:rsidTr="00745B02">
        <w:trPr>
          <w:trHeight w:val="285"/>
        </w:trPr>
        <w:tc>
          <w:tcPr>
            <w:tcW w:w="9919" w:type="dxa"/>
            <w:gridSpan w:val="5"/>
          </w:tcPr>
          <w:p w14:paraId="75D17FE9" w14:textId="2BB5BA5E" w:rsidR="00E5635A" w:rsidRPr="00B87F69" w:rsidRDefault="005625AC">
            <w:pPr>
              <w:pStyle w:val="TableParagraph"/>
              <w:spacing w:before="3" w:line="262" w:lineRule="exact"/>
              <w:ind w:left="105"/>
              <w:rPr>
                <w:b/>
                <w:bCs/>
              </w:rPr>
            </w:pPr>
            <w:r w:rsidRPr="00B87F69">
              <w:rPr>
                <w:b/>
                <w:bCs/>
              </w:rPr>
              <w:t xml:space="preserve">If you are seeking to amend the scope of your Permit, </w:t>
            </w:r>
            <w:r w:rsidR="00B87F69">
              <w:rPr>
                <w:b/>
                <w:bCs/>
              </w:rPr>
              <w:t>OR</w:t>
            </w:r>
            <w:r w:rsidRPr="00B87F69">
              <w:rPr>
                <w:b/>
                <w:bCs/>
              </w:rPr>
              <w:t xml:space="preserve"> </w:t>
            </w:r>
            <w:r w:rsidR="00E5635A" w:rsidRPr="00B87F69">
              <w:rPr>
                <w:b/>
                <w:bCs/>
              </w:rPr>
              <w:t>if you are applying for a change of Technical Nominee OR adding a new Technician, Trainee/Apprentice</w:t>
            </w:r>
            <w:r w:rsidR="00B87F69">
              <w:rPr>
                <w:b/>
                <w:bCs/>
              </w:rPr>
              <w:t>, y</w:t>
            </w:r>
            <w:r w:rsidR="00E5635A" w:rsidRPr="00B87F69">
              <w:rPr>
                <w:b/>
                <w:bCs/>
              </w:rPr>
              <w:t>ou must complete all sections in a NEW Application.</w:t>
            </w:r>
          </w:p>
        </w:tc>
      </w:tr>
      <w:tr w:rsidR="00FC0FC3" w14:paraId="1BA68EC6" w14:textId="77777777" w:rsidTr="00E5635A">
        <w:trPr>
          <w:trHeight w:val="285"/>
        </w:trPr>
        <w:tc>
          <w:tcPr>
            <w:tcW w:w="4391" w:type="dxa"/>
          </w:tcPr>
          <w:p w14:paraId="519646ED" w14:textId="759718F8" w:rsidR="00FC0FC3" w:rsidRDefault="00850894">
            <w:pPr>
              <w:pStyle w:val="TableParagraph"/>
              <w:ind w:left="107"/>
            </w:pPr>
            <w:r>
              <w:t>Fire Protection System Re-application to</w:t>
            </w:r>
            <w:r w:rsidR="00E5635A">
              <w:t>:</w:t>
            </w:r>
          </w:p>
        </w:tc>
        <w:tc>
          <w:tcPr>
            <w:tcW w:w="1560" w:type="dxa"/>
          </w:tcPr>
          <w:p w14:paraId="0D2BC8CB" w14:textId="77777777" w:rsidR="00FC0FC3" w:rsidRDefault="00850894">
            <w:pPr>
              <w:pStyle w:val="TableParagraph"/>
              <w:spacing w:before="3" w:line="262" w:lineRule="exact"/>
              <w:ind w:left="107"/>
              <w:rPr>
                <w:rFonts w:ascii="MS Gothic" w:hAnsi="MS Gothic"/>
              </w:rPr>
            </w:pPr>
            <w:r>
              <w:t xml:space="preserve">Install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1586" w:type="dxa"/>
            <w:gridSpan w:val="2"/>
          </w:tcPr>
          <w:p w14:paraId="63C2CD4A" w14:textId="77777777" w:rsidR="00FC0FC3" w:rsidRDefault="00850894">
            <w:pPr>
              <w:pStyle w:val="TableParagraph"/>
              <w:spacing w:before="3" w:line="262" w:lineRule="exact"/>
              <w:ind w:left="105"/>
              <w:rPr>
                <w:rFonts w:ascii="MS Gothic" w:hAnsi="MS Gothic"/>
              </w:rPr>
            </w:pPr>
            <w:r>
              <w:t xml:space="preserve">Repair </w:t>
            </w:r>
            <w:r>
              <w:rPr>
                <w:rFonts w:ascii="MS Gothic" w:hAnsi="MS Gothic"/>
              </w:rPr>
              <w:t>☐</w:t>
            </w:r>
          </w:p>
        </w:tc>
        <w:tc>
          <w:tcPr>
            <w:tcW w:w="2382" w:type="dxa"/>
          </w:tcPr>
          <w:p w14:paraId="434A7CE7" w14:textId="77777777" w:rsidR="00FC0FC3" w:rsidRDefault="00850894">
            <w:pPr>
              <w:pStyle w:val="TableParagraph"/>
              <w:spacing w:before="3" w:line="262" w:lineRule="exact"/>
              <w:ind w:left="105"/>
              <w:rPr>
                <w:rFonts w:ascii="MS Gothic" w:hAnsi="MS Gothic"/>
              </w:rPr>
            </w:pPr>
            <w:r>
              <w:t xml:space="preserve">Routine Service </w:t>
            </w:r>
            <w:r>
              <w:rPr>
                <w:rFonts w:ascii="MS Gothic" w:hAnsi="MS Gothic"/>
              </w:rPr>
              <w:t>☐</w:t>
            </w:r>
          </w:p>
        </w:tc>
      </w:tr>
    </w:tbl>
    <w:p w14:paraId="5FC00823" w14:textId="77777777" w:rsidR="00FC0FC3" w:rsidRDefault="00FC0FC3">
      <w:pPr>
        <w:pStyle w:val="BodyText"/>
        <w:spacing w:before="1"/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953"/>
      </w:tblGrid>
      <w:tr w:rsidR="00FC0FC3" w14:paraId="0D156C33" w14:textId="77777777">
        <w:trPr>
          <w:trHeight w:val="251"/>
        </w:trPr>
        <w:tc>
          <w:tcPr>
            <w:tcW w:w="9919" w:type="dxa"/>
            <w:gridSpan w:val="2"/>
            <w:shd w:val="clear" w:color="auto" w:fill="D9D9D9"/>
          </w:tcPr>
          <w:p w14:paraId="6505081F" w14:textId="77777777" w:rsidR="00FC0FC3" w:rsidRDefault="0085089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Type of System/s this application relates to:</w:t>
            </w:r>
          </w:p>
        </w:tc>
      </w:tr>
      <w:tr w:rsidR="00FC0FC3" w14:paraId="62D7DCE5" w14:textId="77777777">
        <w:trPr>
          <w:trHeight w:val="285"/>
        </w:trPr>
        <w:tc>
          <w:tcPr>
            <w:tcW w:w="3966" w:type="dxa"/>
          </w:tcPr>
          <w:p w14:paraId="09E49954" w14:textId="77777777" w:rsidR="00FC0FC3" w:rsidRDefault="00850894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3" w:line="262" w:lineRule="exact"/>
              <w:rPr>
                <w:sz w:val="16"/>
              </w:rPr>
            </w:pPr>
            <w:r>
              <w:rPr>
                <w:sz w:val="16"/>
              </w:rPr>
              <w:t>Automatic Fire Sprinkler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5953" w:type="dxa"/>
          </w:tcPr>
          <w:p w14:paraId="21DAD2DB" w14:textId="77777777" w:rsidR="00FC0FC3" w:rsidRDefault="00850894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3" w:line="262" w:lineRule="exact"/>
              <w:ind w:hanging="283"/>
              <w:rPr>
                <w:sz w:val="16"/>
              </w:rPr>
            </w:pPr>
            <w:r>
              <w:rPr>
                <w:sz w:val="16"/>
              </w:rPr>
              <w:t>Smoke Detection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</w:p>
        </w:tc>
      </w:tr>
      <w:tr w:rsidR="00FC0FC3" w14:paraId="50B44449" w14:textId="77777777">
        <w:trPr>
          <w:trHeight w:val="283"/>
        </w:trPr>
        <w:tc>
          <w:tcPr>
            <w:tcW w:w="3966" w:type="dxa"/>
            <w:tcBorders>
              <w:bottom w:val="single" w:sz="6" w:space="0" w:color="000000"/>
            </w:tcBorders>
          </w:tcPr>
          <w:p w14:paraId="0E422605" w14:textId="77777777" w:rsidR="00FC0FC3" w:rsidRDefault="00850894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3" w:line="260" w:lineRule="exact"/>
              <w:rPr>
                <w:sz w:val="16"/>
              </w:rPr>
            </w:pPr>
            <w:r>
              <w:rPr>
                <w:sz w:val="16"/>
              </w:rPr>
              <w:t>Automatic Fire Detection &amp; Alarm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14:paraId="1AB945B7" w14:textId="77777777" w:rsidR="00FC0FC3" w:rsidRDefault="00850894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3" w:line="260" w:lineRule="exact"/>
              <w:ind w:hanging="283"/>
              <w:rPr>
                <w:sz w:val="16"/>
              </w:rPr>
            </w:pPr>
            <w:r>
              <w:rPr>
                <w:sz w:val="16"/>
              </w:rPr>
              <w:t>Sound System &amp; Intercom System for Emergency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</w:p>
        </w:tc>
      </w:tr>
      <w:tr w:rsidR="00FC0FC3" w14:paraId="58C96CB3" w14:textId="77777777">
        <w:trPr>
          <w:trHeight w:val="282"/>
        </w:trPr>
        <w:tc>
          <w:tcPr>
            <w:tcW w:w="3966" w:type="dxa"/>
            <w:tcBorders>
              <w:top w:val="single" w:sz="6" w:space="0" w:color="000000"/>
            </w:tcBorders>
          </w:tcPr>
          <w:p w14:paraId="2EAC9750" w14:textId="77777777" w:rsidR="00FC0FC3" w:rsidRDefault="00850894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line="262" w:lineRule="exact"/>
              <w:rPr>
                <w:sz w:val="16"/>
              </w:rPr>
            </w:pPr>
            <w:r>
              <w:rPr>
                <w:sz w:val="16"/>
              </w:rPr>
              <w:t>Fire Extinguishing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14:paraId="2E359608" w14:textId="77777777" w:rsidR="00FC0FC3" w:rsidRDefault="0085089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62" w:lineRule="exact"/>
              <w:ind w:hanging="283"/>
              <w:rPr>
                <w:sz w:val="16"/>
              </w:rPr>
            </w:pPr>
            <w:r>
              <w:rPr>
                <w:sz w:val="16"/>
              </w:rPr>
              <w:t>Other – Please describe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</w:p>
        </w:tc>
      </w:tr>
      <w:tr w:rsidR="00FC0FC3" w14:paraId="2B658806" w14:textId="77777777">
        <w:trPr>
          <w:trHeight w:val="285"/>
        </w:trPr>
        <w:tc>
          <w:tcPr>
            <w:tcW w:w="3966" w:type="dxa"/>
          </w:tcPr>
          <w:p w14:paraId="425BE6EB" w14:textId="77777777" w:rsidR="00FC0FC3" w:rsidRDefault="00850894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3" w:line="262" w:lineRule="exact"/>
              <w:rPr>
                <w:sz w:val="16"/>
              </w:rPr>
            </w:pPr>
            <w:r>
              <w:rPr>
                <w:sz w:val="16"/>
              </w:rPr>
              <w:t>Fire Hydrant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</w:p>
        </w:tc>
        <w:tc>
          <w:tcPr>
            <w:tcW w:w="5953" w:type="dxa"/>
          </w:tcPr>
          <w:p w14:paraId="5AB6A1AE" w14:textId="77777777" w:rsidR="00FC0FC3" w:rsidRDefault="00FC0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2012A9" w14:textId="77777777" w:rsidR="00FC0FC3" w:rsidRDefault="00FC0FC3">
      <w:pPr>
        <w:pStyle w:val="BodyText"/>
        <w:spacing w:before="1"/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6663"/>
      </w:tblGrid>
      <w:tr w:rsidR="00FC0FC3" w14:paraId="15F6C70A" w14:textId="77777777">
        <w:trPr>
          <w:trHeight w:val="251"/>
        </w:trPr>
        <w:tc>
          <w:tcPr>
            <w:tcW w:w="9918" w:type="dxa"/>
            <w:gridSpan w:val="2"/>
            <w:shd w:val="clear" w:color="auto" w:fill="D9D9D9"/>
          </w:tcPr>
          <w:p w14:paraId="7678DE58" w14:textId="77777777" w:rsidR="00FC0FC3" w:rsidRDefault="0085089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Applicant Details (These details are mandatory, please provide all details requested)</w:t>
            </w:r>
          </w:p>
        </w:tc>
      </w:tr>
      <w:tr w:rsidR="00FC0FC3" w14:paraId="05A4EB65" w14:textId="77777777">
        <w:trPr>
          <w:trHeight w:val="254"/>
        </w:trPr>
        <w:tc>
          <w:tcPr>
            <w:tcW w:w="3255" w:type="dxa"/>
          </w:tcPr>
          <w:p w14:paraId="373E81DB" w14:textId="77777777" w:rsidR="00FC0FC3" w:rsidRDefault="00850894">
            <w:pPr>
              <w:pStyle w:val="TableParagraph"/>
              <w:spacing w:before="2" w:line="232" w:lineRule="exact"/>
              <w:ind w:left="107"/>
            </w:pPr>
            <w:r>
              <w:t>Name of Applicant</w:t>
            </w:r>
          </w:p>
        </w:tc>
        <w:tc>
          <w:tcPr>
            <w:tcW w:w="6663" w:type="dxa"/>
          </w:tcPr>
          <w:p w14:paraId="74088360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FC3" w14:paraId="4C1AC024" w14:textId="77777777">
        <w:trPr>
          <w:trHeight w:val="253"/>
        </w:trPr>
        <w:tc>
          <w:tcPr>
            <w:tcW w:w="3255" w:type="dxa"/>
          </w:tcPr>
          <w:p w14:paraId="22E73C5D" w14:textId="77777777" w:rsidR="00FC0FC3" w:rsidRDefault="00850894">
            <w:pPr>
              <w:pStyle w:val="TableParagraph"/>
              <w:spacing w:line="234" w:lineRule="exact"/>
              <w:ind w:left="107"/>
            </w:pPr>
            <w:r>
              <w:t>Name of Company</w:t>
            </w:r>
          </w:p>
        </w:tc>
        <w:tc>
          <w:tcPr>
            <w:tcW w:w="6663" w:type="dxa"/>
          </w:tcPr>
          <w:p w14:paraId="1C0377E1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FC3" w14:paraId="2D06D8D5" w14:textId="77777777">
        <w:trPr>
          <w:trHeight w:val="251"/>
        </w:trPr>
        <w:tc>
          <w:tcPr>
            <w:tcW w:w="3255" w:type="dxa"/>
          </w:tcPr>
          <w:p w14:paraId="3949F0E8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Postal Address</w:t>
            </w:r>
          </w:p>
        </w:tc>
        <w:tc>
          <w:tcPr>
            <w:tcW w:w="6663" w:type="dxa"/>
          </w:tcPr>
          <w:p w14:paraId="64ABC73A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FC3" w14:paraId="4A18A90F" w14:textId="77777777">
        <w:trPr>
          <w:trHeight w:val="253"/>
        </w:trPr>
        <w:tc>
          <w:tcPr>
            <w:tcW w:w="3255" w:type="dxa"/>
          </w:tcPr>
          <w:p w14:paraId="7AB93845" w14:textId="77777777" w:rsidR="00FC0FC3" w:rsidRDefault="00850894">
            <w:pPr>
              <w:pStyle w:val="TableParagraph"/>
              <w:spacing w:line="234" w:lineRule="exact"/>
              <w:ind w:left="107"/>
            </w:pPr>
            <w:r>
              <w:t>Telephone (Business Hours)</w:t>
            </w:r>
          </w:p>
        </w:tc>
        <w:tc>
          <w:tcPr>
            <w:tcW w:w="6663" w:type="dxa"/>
          </w:tcPr>
          <w:p w14:paraId="2EB0A78D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FC3" w14:paraId="2D818206" w14:textId="77777777">
        <w:trPr>
          <w:trHeight w:val="251"/>
        </w:trPr>
        <w:tc>
          <w:tcPr>
            <w:tcW w:w="3255" w:type="dxa"/>
          </w:tcPr>
          <w:p w14:paraId="2F1A8050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Telephone (After Hours)</w:t>
            </w:r>
          </w:p>
        </w:tc>
        <w:tc>
          <w:tcPr>
            <w:tcW w:w="6663" w:type="dxa"/>
          </w:tcPr>
          <w:p w14:paraId="26B94B11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FC3" w14:paraId="30B645FD" w14:textId="77777777">
        <w:trPr>
          <w:trHeight w:val="253"/>
        </w:trPr>
        <w:tc>
          <w:tcPr>
            <w:tcW w:w="3255" w:type="dxa"/>
          </w:tcPr>
          <w:p w14:paraId="5C65F885" w14:textId="77777777" w:rsidR="00FC0FC3" w:rsidRDefault="00850894">
            <w:pPr>
              <w:pStyle w:val="TableParagraph"/>
              <w:spacing w:before="2" w:line="232" w:lineRule="exact"/>
              <w:ind w:left="107"/>
            </w:pPr>
            <w:r>
              <w:t>Mobile</w:t>
            </w:r>
          </w:p>
        </w:tc>
        <w:tc>
          <w:tcPr>
            <w:tcW w:w="6663" w:type="dxa"/>
          </w:tcPr>
          <w:p w14:paraId="4EFBE613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FC3" w14:paraId="57C8DD81" w14:textId="77777777">
        <w:trPr>
          <w:trHeight w:val="251"/>
        </w:trPr>
        <w:tc>
          <w:tcPr>
            <w:tcW w:w="3255" w:type="dxa"/>
          </w:tcPr>
          <w:p w14:paraId="5BA7C1A4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Email</w:t>
            </w:r>
          </w:p>
        </w:tc>
        <w:tc>
          <w:tcPr>
            <w:tcW w:w="6663" w:type="dxa"/>
          </w:tcPr>
          <w:p w14:paraId="4DBC9C66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FC3" w14:paraId="349C459D" w14:textId="77777777">
        <w:trPr>
          <w:trHeight w:val="253"/>
        </w:trPr>
        <w:tc>
          <w:tcPr>
            <w:tcW w:w="3255" w:type="dxa"/>
          </w:tcPr>
          <w:p w14:paraId="4FE67FA5" w14:textId="77777777" w:rsidR="00FC0FC3" w:rsidRDefault="00850894">
            <w:pPr>
              <w:pStyle w:val="TableParagraph"/>
              <w:spacing w:before="2" w:line="232" w:lineRule="exact"/>
              <w:ind w:left="107"/>
            </w:pPr>
            <w:r>
              <w:t>ABN</w:t>
            </w:r>
          </w:p>
        </w:tc>
        <w:tc>
          <w:tcPr>
            <w:tcW w:w="6663" w:type="dxa"/>
          </w:tcPr>
          <w:p w14:paraId="58BBB85A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27679B" w14:textId="77777777" w:rsidR="00FC0FC3" w:rsidRDefault="00FC0FC3">
      <w:pPr>
        <w:pStyle w:val="BodyText"/>
        <w:spacing w:before="1"/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852"/>
        <w:gridCol w:w="991"/>
        <w:gridCol w:w="3118"/>
      </w:tblGrid>
      <w:tr w:rsidR="00FC0FC3" w14:paraId="23071333" w14:textId="77777777" w:rsidTr="00131CCC">
        <w:trPr>
          <w:trHeight w:val="591"/>
        </w:trPr>
        <w:tc>
          <w:tcPr>
            <w:tcW w:w="4957" w:type="dxa"/>
          </w:tcPr>
          <w:p w14:paraId="04BEA1C5" w14:textId="521216C6" w:rsidR="00FC0FC3" w:rsidRPr="00131CCC" w:rsidRDefault="00131CCC">
            <w:pPr>
              <w:pStyle w:val="TableParagraph"/>
              <w:ind w:left="107"/>
              <w:rPr>
                <w:bCs/>
              </w:rPr>
            </w:pPr>
            <w:r w:rsidRPr="00131CCC">
              <w:rPr>
                <w:bCs/>
              </w:rPr>
              <w:t>Do you hold a Fire Protection Service</w:t>
            </w:r>
            <w:r>
              <w:rPr>
                <w:bCs/>
              </w:rPr>
              <w:t>s</w:t>
            </w:r>
            <w:r w:rsidRPr="00131CCC">
              <w:rPr>
                <w:bCs/>
              </w:rPr>
              <w:t xml:space="preserve"> License</w:t>
            </w:r>
            <w:r w:rsidR="00850894" w:rsidRPr="00131CCC">
              <w:rPr>
                <w:bCs/>
              </w:rPr>
              <w:t>?</w:t>
            </w:r>
          </w:p>
        </w:tc>
        <w:tc>
          <w:tcPr>
            <w:tcW w:w="852" w:type="dxa"/>
          </w:tcPr>
          <w:p w14:paraId="2050AABB" w14:textId="77777777" w:rsidR="00FC0FC3" w:rsidRDefault="00850894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3" w:line="272" w:lineRule="exact"/>
            </w:pPr>
            <w:r>
              <w:t>No</w:t>
            </w:r>
          </w:p>
        </w:tc>
        <w:tc>
          <w:tcPr>
            <w:tcW w:w="991" w:type="dxa"/>
          </w:tcPr>
          <w:p w14:paraId="51B28932" w14:textId="77777777" w:rsidR="00FC0FC3" w:rsidRDefault="0085089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3" w:line="272" w:lineRule="exact"/>
              <w:ind w:hanging="283"/>
            </w:pPr>
            <w:r>
              <w:t>Yes</w:t>
            </w:r>
          </w:p>
        </w:tc>
        <w:tc>
          <w:tcPr>
            <w:tcW w:w="3118" w:type="dxa"/>
          </w:tcPr>
          <w:p w14:paraId="49462505" w14:textId="454D9B65" w:rsidR="00FC0FC3" w:rsidRDefault="001F4E25">
            <w:pPr>
              <w:pStyle w:val="TableParagraph"/>
              <w:ind w:left="108"/>
            </w:pPr>
            <w:r>
              <w:t xml:space="preserve">CBOS </w:t>
            </w:r>
            <w:r w:rsidR="00850894">
              <w:t xml:space="preserve">Accreditation No. </w:t>
            </w:r>
          </w:p>
        </w:tc>
      </w:tr>
    </w:tbl>
    <w:p w14:paraId="617851F5" w14:textId="77777777" w:rsidR="00FC0FC3" w:rsidRDefault="00850894">
      <w:pPr>
        <w:pStyle w:val="BodyText"/>
        <w:spacing w:before="120"/>
        <w:ind w:left="396" w:right="716"/>
      </w:pPr>
      <w:r>
        <w:t>The Permit holder is responsible for all aspects of work relating to this Permit. As part of the Re- application process, please address the following:</w:t>
      </w:r>
    </w:p>
    <w:p w14:paraId="5FED1A50" w14:textId="77777777" w:rsidR="00FC0FC3" w:rsidRDefault="00FC0FC3">
      <w:pPr>
        <w:pStyle w:val="BodyText"/>
        <w:spacing w:before="10"/>
        <w:rPr>
          <w:sz w:val="20"/>
        </w:rPr>
      </w:pPr>
    </w:p>
    <w:p w14:paraId="26176800" w14:textId="77777777" w:rsidR="00FC0FC3" w:rsidRDefault="00850894">
      <w:pPr>
        <w:pStyle w:val="ListParagraph"/>
        <w:numPr>
          <w:ilvl w:val="0"/>
          <w:numId w:val="3"/>
        </w:numPr>
        <w:tabs>
          <w:tab w:val="left" w:pos="758"/>
        </w:tabs>
        <w:ind w:right="733"/>
        <w:jc w:val="left"/>
        <w:rPr>
          <w:color w:val="0000FF"/>
        </w:rPr>
      </w:pPr>
      <w:r>
        <w:t>When</w:t>
      </w:r>
      <w:r>
        <w:rPr>
          <w:spacing w:val="-7"/>
        </w:rPr>
        <w:t xml:space="preserve"> </w:t>
      </w:r>
      <w:r>
        <w:t>installing,</w:t>
      </w:r>
      <w:r>
        <w:rPr>
          <w:spacing w:val="-5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repairing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fire</w:t>
      </w:r>
      <w:r>
        <w:rPr>
          <w:spacing w:val="-9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system,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holder</w:t>
      </w:r>
      <w:r>
        <w:rPr>
          <w:spacing w:val="-8"/>
        </w:rPr>
        <w:t xml:space="preserve"> </w:t>
      </w:r>
      <w:r>
        <w:t>must conduct work strictly in accordance with the relevant requirements detailed in the</w:t>
      </w:r>
      <w:r>
        <w:rPr>
          <w:color w:val="0000FF"/>
          <w:spacing w:val="45"/>
        </w:rPr>
        <w:t xml:space="preserve"> </w:t>
      </w:r>
      <w:hyperlink r:id="rId8">
        <w:r>
          <w:rPr>
            <w:color w:val="0000FF"/>
            <w:u w:val="single" w:color="0000FF"/>
          </w:rPr>
          <w:t>Tasmania</w:t>
        </w:r>
      </w:hyperlink>
    </w:p>
    <w:p w14:paraId="6AFD81EB" w14:textId="77777777" w:rsidR="00FC0FC3" w:rsidRDefault="00850894">
      <w:pPr>
        <w:pStyle w:val="BodyText"/>
        <w:spacing w:before="1"/>
        <w:ind w:left="757"/>
      </w:pPr>
      <w:hyperlink r:id="rId9">
        <w:r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Fire Service “Fire Protection Systems – Code of Practice</w:t>
        </w:r>
      </w:hyperlink>
    </w:p>
    <w:p w14:paraId="1A6DFDDF" w14:textId="77777777" w:rsidR="00FC0FC3" w:rsidRDefault="00FC0FC3">
      <w:pPr>
        <w:pStyle w:val="BodyText"/>
        <w:spacing w:before="10"/>
        <w:rPr>
          <w:sz w:val="13"/>
        </w:rPr>
      </w:pPr>
    </w:p>
    <w:p w14:paraId="08B12443" w14:textId="77777777" w:rsidR="00FC0FC3" w:rsidRDefault="00850894">
      <w:pPr>
        <w:pStyle w:val="ListParagraph"/>
        <w:numPr>
          <w:ilvl w:val="0"/>
          <w:numId w:val="3"/>
        </w:numPr>
        <w:tabs>
          <w:tab w:val="left" w:pos="758"/>
        </w:tabs>
        <w:spacing w:before="94"/>
        <w:jc w:val="left"/>
      </w:pPr>
      <w:r>
        <w:t>Do you understand and agree to comply with the relevant sections of the</w:t>
      </w:r>
      <w:r>
        <w:rPr>
          <w:spacing w:val="-22"/>
        </w:rPr>
        <w:t xml:space="preserve"> </w:t>
      </w:r>
      <w:r>
        <w:t>Code?</w:t>
      </w:r>
    </w:p>
    <w:p w14:paraId="0EC8E66D" w14:textId="77777777" w:rsidR="00FC0FC3" w:rsidRDefault="00FC0FC3">
      <w:pPr>
        <w:pStyle w:val="BodyText"/>
        <w:rPr>
          <w:sz w:val="21"/>
        </w:rPr>
      </w:pPr>
    </w:p>
    <w:p w14:paraId="4C3C8D08" w14:textId="77777777" w:rsidR="00FC0FC3" w:rsidRDefault="00850894">
      <w:pPr>
        <w:pStyle w:val="ListParagraph"/>
        <w:numPr>
          <w:ilvl w:val="1"/>
          <w:numId w:val="3"/>
        </w:numPr>
        <w:tabs>
          <w:tab w:val="left" w:pos="1106"/>
        </w:tabs>
        <w:ind w:hanging="283"/>
      </w:pPr>
      <w:r>
        <w:t xml:space="preserve">Yes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1"/>
        </w:rPr>
        <w:t xml:space="preserve"> </w:t>
      </w:r>
      <w:r>
        <w:t>No</w:t>
      </w:r>
    </w:p>
    <w:p w14:paraId="49FB56E7" w14:textId="77777777" w:rsidR="00FC0FC3" w:rsidRDefault="00FC0FC3">
      <w:pPr>
        <w:pStyle w:val="BodyText"/>
        <w:spacing w:before="11"/>
        <w:rPr>
          <w:sz w:val="20"/>
        </w:rPr>
      </w:pPr>
    </w:p>
    <w:p w14:paraId="4A41C471" w14:textId="04369EF6" w:rsidR="00FC0FC3" w:rsidRDefault="00850894">
      <w:pPr>
        <w:pStyle w:val="ListParagraph"/>
        <w:numPr>
          <w:ilvl w:val="0"/>
          <w:numId w:val="3"/>
        </w:numPr>
        <w:tabs>
          <w:tab w:val="left" w:pos="758"/>
        </w:tabs>
        <w:ind w:right="738"/>
        <w:jc w:val="left"/>
      </w:pPr>
      <w:r>
        <w:t xml:space="preserve">Do you have any new employees that now undertake work that were not listed on your previous Permit Application. Have you included all </w:t>
      </w:r>
      <w:r w:rsidR="00B4312F">
        <w:t>the details</w:t>
      </w:r>
      <w:r>
        <w:t xml:space="preserve"> and documents</w:t>
      </w:r>
      <w:r>
        <w:rPr>
          <w:spacing w:val="-9"/>
        </w:rPr>
        <w:t xml:space="preserve"> </w:t>
      </w:r>
      <w:r>
        <w:t>required?</w:t>
      </w:r>
    </w:p>
    <w:p w14:paraId="581A0BCD" w14:textId="77777777" w:rsidR="00FC0FC3" w:rsidRDefault="00FC0FC3">
      <w:pPr>
        <w:pStyle w:val="BodyText"/>
        <w:spacing w:before="11"/>
        <w:rPr>
          <w:sz w:val="20"/>
        </w:rPr>
      </w:pPr>
    </w:p>
    <w:p w14:paraId="7A438EC3" w14:textId="77777777" w:rsidR="00FC0FC3" w:rsidRDefault="00850894">
      <w:pPr>
        <w:pStyle w:val="ListParagraph"/>
        <w:numPr>
          <w:ilvl w:val="0"/>
          <w:numId w:val="2"/>
        </w:numPr>
        <w:tabs>
          <w:tab w:val="left" w:pos="1075"/>
        </w:tabs>
      </w:pPr>
      <w:r>
        <w:t xml:space="preserve">Yes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"/>
        </w:rPr>
        <w:t xml:space="preserve"> </w:t>
      </w:r>
      <w:r>
        <w:t>No</w:t>
      </w:r>
    </w:p>
    <w:p w14:paraId="0CC8C023" w14:textId="031BEA49" w:rsidR="00FC0FC3" w:rsidRDefault="00850894">
      <w:pPr>
        <w:pStyle w:val="ListParagraph"/>
        <w:numPr>
          <w:ilvl w:val="0"/>
          <w:numId w:val="3"/>
        </w:numPr>
        <w:tabs>
          <w:tab w:val="left" w:pos="758"/>
        </w:tabs>
        <w:spacing w:before="240"/>
        <w:ind w:right="738"/>
        <w:jc w:val="left"/>
      </w:pP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fully</w:t>
      </w:r>
      <w:r>
        <w:rPr>
          <w:spacing w:val="-4"/>
        </w:rPr>
        <w:t xml:space="preserve"> </w:t>
      </w:r>
      <w:r w:rsidR="00B4312F">
        <w:t>informed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working for a Permit</w:t>
      </w:r>
      <w:r>
        <w:rPr>
          <w:spacing w:val="-3"/>
        </w:rPr>
        <w:t xml:space="preserve"> </w:t>
      </w:r>
      <w:r>
        <w:t>holder?</w:t>
      </w:r>
    </w:p>
    <w:p w14:paraId="0C7FA468" w14:textId="77777777" w:rsidR="00FC0FC3" w:rsidRDefault="00FC0FC3">
      <w:pPr>
        <w:pStyle w:val="BodyText"/>
        <w:spacing w:before="11"/>
        <w:rPr>
          <w:sz w:val="20"/>
        </w:rPr>
      </w:pPr>
    </w:p>
    <w:p w14:paraId="11988678" w14:textId="1736CE50" w:rsidR="00FC0FC3" w:rsidRDefault="00850894" w:rsidP="00131CCC">
      <w:pPr>
        <w:pStyle w:val="ListParagraph"/>
        <w:numPr>
          <w:ilvl w:val="0"/>
          <w:numId w:val="1"/>
        </w:numPr>
        <w:tabs>
          <w:tab w:val="left" w:pos="1075"/>
        </w:tabs>
        <w:sectPr w:rsidR="00FC0FC3">
          <w:footerReference w:type="default" r:id="rId10"/>
          <w:type w:val="continuous"/>
          <w:pgSz w:w="11910" w:h="16850"/>
          <w:pgMar w:top="720" w:right="700" w:bottom="1280" w:left="760" w:header="720" w:footer="1098" w:gutter="0"/>
          <w:cols w:space="720"/>
        </w:sectPr>
      </w:pPr>
      <w:r>
        <w:t xml:space="preserve">Yes </w:t>
      </w:r>
      <w:r>
        <w:rPr>
          <w:rFonts w:ascii="Segoe UI Symbol" w:hAnsi="Segoe UI Symbol"/>
        </w:rPr>
        <w:t xml:space="preserve">☐ </w:t>
      </w:r>
      <w:r>
        <w:t xml:space="preserve">No </w:t>
      </w:r>
      <w:r>
        <w:rPr>
          <w:rFonts w:ascii="Segoe UI Symbol" w:hAnsi="Segoe UI Symbol"/>
        </w:rPr>
        <w:t xml:space="preserve">☐ </w:t>
      </w:r>
      <w:r>
        <w:t>Not</w:t>
      </w:r>
      <w:r>
        <w:rPr>
          <w:spacing w:val="-3"/>
        </w:rPr>
        <w:t xml:space="preserve"> </w:t>
      </w:r>
      <w:r>
        <w:t>applicable</w:t>
      </w:r>
    </w:p>
    <w:p w14:paraId="684BB3CE" w14:textId="77777777" w:rsidR="00FC0FC3" w:rsidRDefault="00FC0FC3">
      <w:pPr>
        <w:pStyle w:val="BodyText"/>
        <w:spacing w:before="7"/>
        <w:rPr>
          <w:sz w:val="23"/>
        </w:rPr>
      </w:pPr>
    </w:p>
    <w:p w14:paraId="3B3DD195" w14:textId="77777777" w:rsidR="00FC0FC3" w:rsidRDefault="00850894">
      <w:pPr>
        <w:pStyle w:val="ListParagraph"/>
        <w:numPr>
          <w:ilvl w:val="0"/>
          <w:numId w:val="3"/>
        </w:numPr>
        <w:tabs>
          <w:tab w:val="left" w:pos="539"/>
        </w:tabs>
        <w:ind w:left="538" w:hanging="360"/>
        <w:jc w:val="left"/>
      </w:pPr>
      <w:r>
        <w:t>Please provide details of adequate after-hours service contact</w:t>
      </w:r>
      <w:r>
        <w:rPr>
          <w:spacing w:val="-5"/>
        </w:rPr>
        <w:t xml:space="preserve"> </w:t>
      </w:r>
      <w:r>
        <w:t>details:</w:t>
      </w:r>
    </w:p>
    <w:p w14:paraId="4D9E229C" w14:textId="77777777" w:rsidR="00FC0FC3" w:rsidRDefault="00FC0FC3">
      <w:pPr>
        <w:pStyle w:val="BodyText"/>
        <w:rPr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263"/>
        <w:gridCol w:w="3685"/>
      </w:tblGrid>
      <w:tr w:rsidR="00FC0FC3" w14:paraId="5A57EACE" w14:textId="77777777">
        <w:trPr>
          <w:trHeight w:val="251"/>
        </w:trPr>
        <w:tc>
          <w:tcPr>
            <w:tcW w:w="2835" w:type="dxa"/>
            <w:shd w:val="clear" w:color="auto" w:fill="D9D9D9"/>
          </w:tcPr>
          <w:p w14:paraId="46A2A093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Name</w:t>
            </w:r>
          </w:p>
        </w:tc>
        <w:tc>
          <w:tcPr>
            <w:tcW w:w="3263" w:type="dxa"/>
            <w:shd w:val="clear" w:color="auto" w:fill="D9D9D9"/>
          </w:tcPr>
          <w:p w14:paraId="67F70270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Mobile</w:t>
            </w:r>
          </w:p>
        </w:tc>
        <w:tc>
          <w:tcPr>
            <w:tcW w:w="3685" w:type="dxa"/>
            <w:shd w:val="clear" w:color="auto" w:fill="D9D9D9"/>
          </w:tcPr>
          <w:p w14:paraId="0A257721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Email</w:t>
            </w:r>
          </w:p>
        </w:tc>
      </w:tr>
      <w:tr w:rsidR="00FC0FC3" w14:paraId="427969A4" w14:textId="77777777">
        <w:trPr>
          <w:trHeight w:val="253"/>
        </w:trPr>
        <w:tc>
          <w:tcPr>
            <w:tcW w:w="2835" w:type="dxa"/>
          </w:tcPr>
          <w:p w14:paraId="79D7B50D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 w14:paraId="6349BA38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1E79D1FC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0FC3" w14:paraId="418C7A45" w14:textId="77777777">
        <w:trPr>
          <w:trHeight w:val="253"/>
        </w:trPr>
        <w:tc>
          <w:tcPr>
            <w:tcW w:w="2835" w:type="dxa"/>
          </w:tcPr>
          <w:p w14:paraId="46D6A227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 w14:paraId="33178963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14:paraId="28FE5EED" w14:textId="77777777" w:rsidR="00FC0FC3" w:rsidRDefault="00FC0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3B908B" w14:textId="77777777" w:rsidR="00FC0FC3" w:rsidRDefault="00FC0FC3">
      <w:pPr>
        <w:pStyle w:val="BodyText"/>
        <w:spacing w:before="10"/>
        <w:rPr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FC0FC3" w14:paraId="3A5AE522" w14:textId="77777777">
        <w:trPr>
          <w:trHeight w:val="254"/>
        </w:trPr>
        <w:tc>
          <w:tcPr>
            <w:tcW w:w="9782" w:type="dxa"/>
            <w:shd w:val="clear" w:color="auto" w:fill="D9D9D9"/>
          </w:tcPr>
          <w:p w14:paraId="1924F86B" w14:textId="77777777" w:rsidR="00FC0FC3" w:rsidRDefault="0085089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DECLARATIONS</w:t>
            </w:r>
          </w:p>
        </w:tc>
      </w:tr>
    </w:tbl>
    <w:p w14:paraId="4C150F09" w14:textId="77777777" w:rsidR="00FC0FC3" w:rsidRDefault="00FC0FC3">
      <w:pPr>
        <w:pStyle w:val="BodyText"/>
        <w:spacing w:before="10" w:after="1"/>
        <w:rPr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FC0FC3" w14:paraId="03FA16C3" w14:textId="77777777">
        <w:trPr>
          <w:trHeight w:val="254"/>
        </w:trPr>
        <w:tc>
          <w:tcPr>
            <w:tcW w:w="9782" w:type="dxa"/>
          </w:tcPr>
          <w:p w14:paraId="5EEEA342" w14:textId="56022399" w:rsidR="00FC0FC3" w:rsidRDefault="00131CC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Dry</w:t>
            </w:r>
            <w:r w:rsidR="00850894">
              <w:rPr>
                <w:b/>
              </w:rPr>
              <w:t xml:space="preserve"> Permit Applicant Declaration</w:t>
            </w:r>
          </w:p>
        </w:tc>
      </w:tr>
      <w:tr w:rsidR="00FC0FC3" w14:paraId="5E5C7271" w14:textId="77777777">
        <w:trPr>
          <w:trHeight w:val="251"/>
        </w:trPr>
        <w:tc>
          <w:tcPr>
            <w:tcW w:w="9782" w:type="dxa"/>
          </w:tcPr>
          <w:p w14:paraId="2C47ED04" w14:textId="77777777" w:rsidR="00FC0FC3" w:rsidRDefault="00850894">
            <w:pPr>
              <w:pStyle w:val="TableParagraph"/>
              <w:tabs>
                <w:tab w:val="left" w:pos="5610"/>
              </w:tabs>
              <w:spacing w:line="232" w:lineRule="exact"/>
              <w:ind w:left="107"/>
            </w:pPr>
            <w:r>
              <w:t>Print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>
              <w:tab/>
              <w:t>of</w:t>
            </w:r>
          </w:p>
        </w:tc>
      </w:tr>
      <w:tr w:rsidR="00FC0FC3" w14:paraId="46225E7B" w14:textId="77777777">
        <w:trPr>
          <w:trHeight w:val="254"/>
        </w:trPr>
        <w:tc>
          <w:tcPr>
            <w:tcW w:w="9782" w:type="dxa"/>
          </w:tcPr>
          <w:p w14:paraId="1B9F378A" w14:textId="77777777" w:rsidR="00FC0FC3" w:rsidRDefault="00850894">
            <w:pPr>
              <w:pStyle w:val="TableParagraph"/>
              <w:spacing w:line="234" w:lineRule="exact"/>
              <w:ind w:left="107"/>
            </w:pPr>
            <w:r>
              <w:t>And holding the position of</w:t>
            </w:r>
          </w:p>
        </w:tc>
      </w:tr>
      <w:tr w:rsidR="00FC0FC3" w14:paraId="2E72C6A0" w14:textId="77777777">
        <w:trPr>
          <w:trHeight w:val="251"/>
        </w:trPr>
        <w:tc>
          <w:tcPr>
            <w:tcW w:w="9782" w:type="dxa"/>
          </w:tcPr>
          <w:p w14:paraId="2F8F7B1D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Signed</w:t>
            </w:r>
          </w:p>
        </w:tc>
      </w:tr>
      <w:tr w:rsidR="00FC0FC3" w14:paraId="5CD9B648" w14:textId="77777777">
        <w:trPr>
          <w:trHeight w:val="254"/>
        </w:trPr>
        <w:tc>
          <w:tcPr>
            <w:tcW w:w="9782" w:type="dxa"/>
          </w:tcPr>
          <w:p w14:paraId="043ABFB8" w14:textId="77777777" w:rsidR="00FC0FC3" w:rsidRDefault="00850894">
            <w:pPr>
              <w:pStyle w:val="TableParagraph"/>
              <w:spacing w:line="234" w:lineRule="exact"/>
              <w:ind w:left="107"/>
            </w:pPr>
            <w:r>
              <w:t>Dated</w:t>
            </w:r>
          </w:p>
        </w:tc>
      </w:tr>
    </w:tbl>
    <w:p w14:paraId="2732CA17" w14:textId="77777777" w:rsidR="00FC0FC3" w:rsidRDefault="00FC0FC3">
      <w:pPr>
        <w:pStyle w:val="BodyText"/>
        <w:rPr>
          <w:sz w:val="20"/>
        </w:rPr>
      </w:pPr>
    </w:p>
    <w:p w14:paraId="627F9757" w14:textId="77777777" w:rsidR="00FC0FC3" w:rsidRDefault="00FC0FC3">
      <w:pPr>
        <w:pStyle w:val="BodyText"/>
        <w:spacing w:before="10"/>
        <w:rPr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FC0FC3" w14:paraId="7F19137A" w14:textId="77777777">
        <w:trPr>
          <w:trHeight w:val="254"/>
        </w:trPr>
        <w:tc>
          <w:tcPr>
            <w:tcW w:w="9782" w:type="dxa"/>
          </w:tcPr>
          <w:p w14:paraId="53DDCD48" w14:textId="5C4A8475" w:rsidR="00FC0FC3" w:rsidRDefault="00131CCC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Wet</w:t>
            </w:r>
            <w:r w:rsidR="00850894">
              <w:rPr>
                <w:b/>
              </w:rPr>
              <w:t xml:space="preserve"> Permit Applicant Declaration</w:t>
            </w:r>
          </w:p>
        </w:tc>
      </w:tr>
      <w:tr w:rsidR="00FC0FC3" w14:paraId="13470C0D" w14:textId="77777777">
        <w:trPr>
          <w:trHeight w:val="253"/>
        </w:trPr>
        <w:tc>
          <w:tcPr>
            <w:tcW w:w="9782" w:type="dxa"/>
          </w:tcPr>
          <w:p w14:paraId="000D24BD" w14:textId="77777777" w:rsidR="00FC0FC3" w:rsidRDefault="00850894">
            <w:pPr>
              <w:pStyle w:val="TableParagraph"/>
              <w:tabs>
                <w:tab w:val="left" w:pos="5610"/>
              </w:tabs>
              <w:spacing w:line="234" w:lineRule="exact"/>
              <w:ind w:left="107"/>
            </w:pPr>
            <w:r>
              <w:t>Print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>
              <w:tab/>
              <w:t>of</w:t>
            </w:r>
          </w:p>
        </w:tc>
      </w:tr>
      <w:tr w:rsidR="00FC0FC3" w14:paraId="2A5B3391" w14:textId="77777777">
        <w:trPr>
          <w:trHeight w:val="251"/>
        </w:trPr>
        <w:tc>
          <w:tcPr>
            <w:tcW w:w="9782" w:type="dxa"/>
          </w:tcPr>
          <w:p w14:paraId="27A61AB4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And holding the position of</w:t>
            </w:r>
          </w:p>
        </w:tc>
      </w:tr>
      <w:tr w:rsidR="00FC0FC3" w14:paraId="3A46BB82" w14:textId="77777777">
        <w:trPr>
          <w:trHeight w:val="253"/>
        </w:trPr>
        <w:tc>
          <w:tcPr>
            <w:tcW w:w="9782" w:type="dxa"/>
          </w:tcPr>
          <w:p w14:paraId="07D61094" w14:textId="77777777" w:rsidR="00FC0FC3" w:rsidRDefault="00850894">
            <w:pPr>
              <w:pStyle w:val="TableParagraph"/>
              <w:spacing w:line="234" w:lineRule="exact"/>
              <w:ind w:left="107"/>
            </w:pPr>
            <w:r>
              <w:t>Signed</w:t>
            </w:r>
          </w:p>
        </w:tc>
      </w:tr>
      <w:tr w:rsidR="00FC0FC3" w14:paraId="3F212793" w14:textId="77777777">
        <w:trPr>
          <w:trHeight w:val="251"/>
        </w:trPr>
        <w:tc>
          <w:tcPr>
            <w:tcW w:w="9782" w:type="dxa"/>
          </w:tcPr>
          <w:p w14:paraId="4694377A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Dated</w:t>
            </w:r>
          </w:p>
        </w:tc>
      </w:tr>
    </w:tbl>
    <w:p w14:paraId="75F80D96" w14:textId="77777777" w:rsidR="00FC0FC3" w:rsidRDefault="00FC0FC3">
      <w:pPr>
        <w:pStyle w:val="BodyText"/>
        <w:rPr>
          <w:sz w:val="20"/>
        </w:rPr>
      </w:pPr>
    </w:p>
    <w:p w14:paraId="482E35DE" w14:textId="77777777" w:rsidR="00FC0FC3" w:rsidRDefault="00FC0FC3">
      <w:pPr>
        <w:pStyle w:val="BodyText"/>
        <w:spacing w:before="1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FC0FC3" w14:paraId="280D8C76" w14:textId="77777777">
        <w:trPr>
          <w:trHeight w:val="254"/>
        </w:trPr>
        <w:tc>
          <w:tcPr>
            <w:tcW w:w="9782" w:type="dxa"/>
          </w:tcPr>
          <w:p w14:paraId="2FD56196" w14:textId="77777777" w:rsidR="00FC0FC3" w:rsidRDefault="0085089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Gaseous Permit Applicant Declaration</w:t>
            </w:r>
          </w:p>
        </w:tc>
      </w:tr>
      <w:tr w:rsidR="00FC0FC3" w14:paraId="645186B8" w14:textId="77777777">
        <w:trPr>
          <w:trHeight w:val="251"/>
        </w:trPr>
        <w:tc>
          <w:tcPr>
            <w:tcW w:w="9782" w:type="dxa"/>
          </w:tcPr>
          <w:p w14:paraId="2AD263F5" w14:textId="77777777" w:rsidR="00FC0FC3" w:rsidRDefault="00850894">
            <w:pPr>
              <w:pStyle w:val="TableParagraph"/>
              <w:tabs>
                <w:tab w:val="left" w:pos="5614"/>
              </w:tabs>
              <w:spacing w:line="232" w:lineRule="exact"/>
              <w:ind w:left="107"/>
            </w:pPr>
            <w:r>
              <w:t>Print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>
              <w:tab/>
            </w:r>
            <w:r>
              <w:rPr>
                <w:spacing w:val="-3"/>
              </w:rPr>
              <w:t>of</w:t>
            </w:r>
          </w:p>
        </w:tc>
      </w:tr>
      <w:tr w:rsidR="00FC0FC3" w14:paraId="672A791B" w14:textId="77777777">
        <w:trPr>
          <w:trHeight w:val="254"/>
        </w:trPr>
        <w:tc>
          <w:tcPr>
            <w:tcW w:w="9782" w:type="dxa"/>
          </w:tcPr>
          <w:p w14:paraId="26AA1D15" w14:textId="77777777" w:rsidR="00FC0FC3" w:rsidRDefault="00850894">
            <w:pPr>
              <w:pStyle w:val="TableParagraph"/>
              <w:spacing w:line="234" w:lineRule="exact"/>
              <w:ind w:left="107"/>
            </w:pPr>
            <w:r>
              <w:t>And holding the position of</w:t>
            </w:r>
          </w:p>
        </w:tc>
      </w:tr>
      <w:tr w:rsidR="00FC0FC3" w14:paraId="181F7F82" w14:textId="77777777">
        <w:trPr>
          <w:trHeight w:val="251"/>
        </w:trPr>
        <w:tc>
          <w:tcPr>
            <w:tcW w:w="9782" w:type="dxa"/>
          </w:tcPr>
          <w:p w14:paraId="6374EFC7" w14:textId="77777777" w:rsidR="00FC0FC3" w:rsidRDefault="00850894">
            <w:pPr>
              <w:pStyle w:val="TableParagraph"/>
              <w:spacing w:line="232" w:lineRule="exact"/>
              <w:ind w:left="107"/>
            </w:pPr>
            <w:r>
              <w:t>Signed</w:t>
            </w:r>
          </w:p>
        </w:tc>
      </w:tr>
      <w:tr w:rsidR="00FC0FC3" w14:paraId="33298A06" w14:textId="77777777">
        <w:trPr>
          <w:trHeight w:val="254"/>
        </w:trPr>
        <w:tc>
          <w:tcPr>
            <w:tcW w:w="9782" w:type="dxa"/>
          </w:tcPr>
          <w:p w14:paraId="0B6B6C61" w14:textId="77777777" w:rsidR="00FC0FC3" w:rsidRDefault="00850894">
            <w:pPr>
              <w:pStyle w:val="TableParagraph"/>
              <w:spacing w:line="234" w:lineRule="exact"/>
              <w:ind w:left="107"/>
            </w:pPr>
            <w:r>
              <w:t>Dated</w:t>
            </w:r>
          </w:p>
        </w:tc>
      </w:tr>
    </w:tbl>
    <w:p w14:paraId="5BA0D847" w14:textId="77777777" w:rsidR="00FC0FC3" w:rsidRDefault="00FC0FC3">
      <w:pPr>
        <w:pStyle w:val="BodyText"/>
        <w:spacing w:before="4"/>
        <w:rPr>
          <w:sz w:val="32"/>
        </w:rPr>
      </w:pPr>
    </w:p>
    <w:p w14:paraId="4495FC4D" w14:textId="77777777" w:rsidR="00FC0FC3" w:rsidRDefault="00850894">
      <w:pPr>
        <w:pStyle w:val="BodyText"/>
        <w:ind w:left="113"/>
      </w:pPr>
      <w:r>
        <w:t xml:space="preserve">Please email your completed application to </w:t>
      </w:r>
      <w:hyperlink r:id="rId11">
        <w:r>
          <w:rPr>
            <w:color w:val="0000FF"/>
            <w:u w:val="single" w:color="0000FF"/>
          </w:rPr>
          <w:t>buildingsafetysouth@fire.tas.gov.au</w:t>
        </w:r>
      </w:hyperlink>
    </w:p>
    <w:p w14:paraId="48FCEE03" w14:textId="77777777" w:rsidR="00FC0FC3" w:rsidRDefault="00FC0FC3">
      <w:pPr>
        <w:pStyle w:val="BodyText"/>
        <w:rPr>
          <w:sz w:val="20"/>
        </w:rPr>
      </w:pPr>
    </w:p>
    <w:p w14:paraId="2A43D357" w14:textId="77777777" w:rsidR="00FC0FC3" w:rsidRDefault="00FC0FC3">
      <w:pPr>
        <w:pStyle w:val="BodyText"/>
        <w:spacing w:before="10"/>
      </w:pPr>
    </w:p>
    <w:p w14:paraId="7BBF7910" w14:textId="77777777" w:rsidR="00131CCC" w:rsidRDefault="00131CCC">
      <w:pPr>
        <w:pStyle w:val="BodyText"/>
        <w:ind w:left="113" w:right="716"/>
      </w:pPr>
      <w:r>
        <w:t>Payment must be made prior to the issuance of the Permit.</w:t>
      </w:r>
    </w:p>
    <w:p w14:paraId="070F79D0" w14:textId="012E62C0" w:rsidR="00FC0FC3" w:rsidRPr="001F4E25" w:rsidRDefault="00850894">
      <w:pPr>
        <w:pStyle w:val="BodyText"/>
        <w:ind w:left="113" w:right="716"/>
        <w:rPr>
          <w:rStyle w:val="Hyperlink"/>
        </w:rPr>
      </w:pPr>
      <w:r>
        <w:t xml:space="preserve">Our fees can be found here: </w:t>
      </w:r>
      <w:r w:rsidR="001F4E25">
        <w:rPr>
          <w:color w:val="0000FF"/>
          <w:u w:val="single" w:color="0000FF"/>
        </w:rPr>
        <w:fldChar w:fldCharType="begin"/>
      </w:r>
      <w:r w:rsidR="00B4312F">
        <w:rPr>
          <w:color w:val="0000FF"/>
          <w:u w:val="single" w:color="0000FF"/>
        </w:rPr>
        <w:instrText>HYPERLINK "https://www.fire.tas.gov.au/wp-content/uploads/2025/07/2025-2026-Fees-Charges-Permits.pdf"</w:instrText>
      </w:r>
      <w:r w:rsidR="001F4E25">
        <w:rPr>
          <w:color w:val="0000FF"/>
          <w:u w:val="single" w:color="0000FF"/>
        </w:rPr>
      </w:r>
      <w:r w:rsidR="001F4E25">
        <w:rPr>
          <w:color w:val="0000FF"/>
          <w:u w:val="single" w:color="0000FF"/>
        </w:rPr>
        <w:fldChar w:fldCharType="separate"/>
      </w:r>
      <w:r w:rsidRPr="001F4E25">
        <w:rPr>
          <w:rStyle w:val="Hyperlink"/>
        </w:rPr>
        <w:t>Permit Fees and Charges 2025-2026</w:t>
      </w:r>
    </w:p>
    <w:p w14:paraId="77C0E5CB" w14:textId="0E55BADB" w:rsidR="00FC0FC3" w:rsidRDefault="001F4E25">
      <w:pPr>
        <w:sectPr w:rsidR="00FC0FC3">
          <w:pgSz w:w="11910" w:h="16850"/>
          <w:pgMar w:top="1600" w:right="700" w:bottom="1380" w:left="760" w:header="0" w:footer="1098" w:gutter="0"/>
          <w:cols w:space="720"/>
        </w:sectPr>
      </w:pPr>
      <w:r>
        <w:rPr>
          <w:color w:val="0000FF"/>
          <w:u w:val="single" w:color="0000FF"/>
        </w:rPr>
        <w:fldChar w:fldCharType="end"/>
      </w:r>
    </w:p>
    <w:p w14:paraId="3E3C96A8" w14:textId="77777777" w:rsidR="00FC0FC3" w:rsidRDefault="00850894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71749B8" wp14:editId="3373FBB9">
            <wp:extent cx="1114362" cy="82324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362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72E3" w14:textId="77777777" w:rsidR="00FC0FC3" w:rsidRDefault="00FC0FC3">
      <w:pPr>
        <w:pStyle w:val="BodyText"/>
        <w:rPr>
          <w:sz w:val="18"/>
        </w:rPr>
      </w:pPr>
    </w:p>
    <w:p w14:paraId="1C804FB9" w14:textId="77777777" w:rsidR="00FC0FC3" w:rsidRDefault="00FC0FC3">
      <w:pPr>
        <w:pStyle w:val="BodyText"/>
        <w:rPr>
          <w:sz w:val="18"/>
        </w:rPr>
      </w:pPr>
    </w:p>
    <w:p w14:paraId="017F3D35" w14:textId="77777777" w:rsidR="00FC0FC3" w:rsidRDefault="00FC0FC3">
      <w:pPr>
        <w:pStyle w:val="BodyText"/>
        <w:rPr>
          <w:sz w:val="18"/>
        </w:rPr>
      </w:pPr>
    </w:p>
    <w:p w14:paraId="095BDB4C" w14:textId="77777777" w:rsidR="00FC0FC3" w:rsidRDefault="00FC0FC3">
      <w:pPr>
        <w:pStyle w:val="BodyText"/>
        <w:rPr>
          <w:sz w:val="18"/>
        </w:rPr>
      </w:pPr>
    </w:p>
    <w:p w14:paraId="23F89933" w14:textId="77777777" w:rsidR="00FC0FC3" w:rsidRDefault="00FC0FC3">
      <w:pPr>
        <w:pStyle w:val="BodyText"/>
        <w:rPr>
          <w:sz w:val="18"/>
        </w:rPr>
      </w:pPr>
    </w:p>
    <w:p w14:paraId="131A0D6A" w14:textId="77777777" w:rsidR="00FC0FC3" w:rsidRDefault="00FC0FC3">
      <w:pPr>
        <w:pStyle w:val="BodyText"/>
        <w:rPr>
          <w:sz w:val="18"/>
        </w:rPr>
      </w:pPr>
    </w:p>
    <w:p w14:paraId="69814919" w14:textId="77777777" w:rsidR="00FC0FC3" w:rsidRDefault="00FC0FC3">
      <w:pPr>
        <w:pStyle w:val="BodyText"/>
        <w:rPr>
          <w:sz w:val="18"/>
        </w:rPr>
      </w:pPr>
    </w:p>
    <w:p w14:paraId="1FDE4560" w14:textId="77777777" w:rsidR="00FC0FC3" w:rsidRDefault="00FC0FC3">
      <w:pPr>
        <w:pStyle w:val="BodyText"/>
        <w:rPr>
          <w:sz w:val="18"/>
        </w:rPr>
      </w:pPr>
    </w:p>
    <w:p w14:paraId="2D182448" w14:textId="77777777" w:rsidR="00FC0FC3" w:rsidRDefault="00FC0FC3">
      <w:pPr>
        <w:pStyle w:val="BodyText"/>
        <w:rPr>
          <w:sz w:val="18"/>
        </w:rPr>
      </w:pPr>
    </w:p>
    <w:p w14:paraId="12349EAC" w14:textId="77777777" w:rsidR="00FC0FC3" w:rsidRDefault="00FC0FC3">
      <w:pPr>
        <w:pStyle w:val="BodyText"/>
        <w:rPr>
          <w:sz w:val="18"/>
        </w:rPr>
      </w:pPr>
    </w:p>
    <w:p w14:paraId="07B7EF06" w14:textId="77777777" w:rsidR="00FC0FC3" w:rsidRDefault="00FC0FC3">
      <w:pPr>
        <w:pStyle w:val="BodyText"/>
        <w:rPr>
          <w:sz w:val="18"/>
        </w:rPr>
      </w:pPr>
    </w:p>
    <w:p w14:paraId="3659780C" w14:textId="77777777" w:rsidR="00FC0FC3" w:rsidRDefault="00FC0FC3">
      <w:pPr>
        <w:pStyle w:val="BodyText"/>
        <w:rPr>
          <w:sz w:val="18"/>
        </w:rPr>
      </w:pPr>
    </w:p>
    <w:p w14:paraId="215F270C" w14:textId="77777777" w:rsidR="00FC0FC3" w:rsidRDefault="00FC0FC3">
      <w:pPr>
        <w:pStyle w:val="BodyText"/>
        <w:rPr>
          <w:sz w:val="18"/>
        </w:rPr>
      </w:pPr>
    </w:p>
    <w:p w14:paraId="5A69C429" w14:textId="77777777" w:rsidR="00FC0FC3" w:rsidRDefault="00FC0FC3">
      <w:pPr>
        <w:pStyle w:val="BodyText"/>
        <w:rPr>
          <w:sz w:val="18"/>
        </w:rPr>
      </w:pPr>
    </w:p>
    <w:p w14:paraId="269739B4" w14:textId="77777777" w:rsidR="00FC0FC3" w:rsidRDefault="00FC0FC3">
      <w:pPr>
        <w:pStyle w:val="BodyText"/>
        <w:rPr>
          <w:sz w:val="18"/>
        </w:rPr>
      </w:pPr>
    </w:p>
    <w:p w14:paraId="128D7BF2" w14:textId="77777777" w:rsidR="00FC0FC3" w:rsidRDefault="00FC0FC3">
      <w:pPr>
        <w:pStyle w:val="BodyText"/>
        <w:rPr>
          <w:sz w:val="18"/>
        </w:rPr>
      </w:pPr>
    </w:p>
    <w:p w14:paraId="58D8A650" w14:textId="77777777" w:rsidR="00FC0FC3" w:rsidRDefault="00FC0FC3">
      <w:pPr>
        <w:pStyle w:val="BodyText"/>
        <w:rPr>
          <w:sz w:val="18"/>
        </w:rPr>
      </w:pPr>
    </w:p>
    <w:p w14:paraId="0A713C22" w14:textId="77777777" w:rsidR="00FC0FC3" w:rsidRDefault="00FC0FC3">
      <w:pPr>
        <w:pStyle w:val="BodyText"/>
        <w:rPr>
          <w:sz w:val="18"/>
        </w:rPr>
      </w:pPr>
    </w:p>
    <w:p w14:paraId="351C9B80" w14:textId="77777777" w:rsidR="00FC0FC3" w:rsidRDefault="00FC0FC3">
      <w:pPr>
        <w:pStyle w:val="BodyText"/>
        <w:rPr>
          <w:sz w:val="18"/>
        </w:rPr>
      </w:pPr>
    </w:p>
    <w:p w14:paraId="25864B5A" w14:textId="77777777" w:rsidR="00FC0FC3" w:rsidRDefault="00FC0FC3">
      <w:pPr>
        <w:pStyle w:val="BodyText"/>
        <w:rPr>
          <w:sz w:val="18"/>
        </w:rPr>
      </w:pPr>
    </w:p>
    <w:p w14:paraId="2C058AF9" w14:textId="77777777" w:rsidR="00FC0FC3" w:rsidRDefault="00FC0FC3">
      <w:pPr>
        <w:pStyle w:val="BodyText"/>
        <w:rPr>
          <w:sz w:val="18"/>
        </w:rPr>
      </w:pPr>
    </w:p>
    <w:p w14:paraId="6BB12CAD" w14:textId="77777777" w:rsidR="00FC0FC3" w:rsidRDefault="00FC0FC3">
      <w:pPr>
        <w:pStyle w:val="BodyText"/>
        <w:rPr>
          <w:sz w:val="18"/>
        </w:rPr>
      </w:pPr>
    </w:p>
    <w:p w14:paraId="070BC7DC" w14:textId="77777777" w:rsidR="00FC0FC3" w:rsidRDefault="00FC0FC3">
      <w:pPr>
        <w:pStyle w:val="BodyText"/>
        <w:rPr>
          <w:sz w:val="18"/>
        </w:rPr>
      </w:pPr>
    </w:p>
    <w:p w14:paraId="69FF02AF" w14:textId="77777777" w:rsidR="00FC0FC3" w:rsidRDefault="00FC0FC3">
      <w:pPr>
        <w:pStyle w:val="BodyText"/>
        <w:rPr>
          <w:sz w:val="18"/>
        </w:rPr>
      </w:pPr>
    </w:p>
    <w:p w14:paraId="7716E384" w14:textId="77777777" w:rsidR="00FC0FC3" w:rsidRDefault="00FC0FC3">
      <w:pPr>
        <w:pStyle w:val="BodyText"/>
        <w:rPr>
          <w:sz w:val="18"/>
        </w:rPr>
      </w:pPr>
    </w:p>
    <w:p w14:paraId="44232707" w14:textId="77777777" w:rsidR="00FC0FC3" w:rsidRDefault="00FC0FC3">
      <w:pPr>
        <w:pStyle w:val="BodyText"/>
        <w:rPr>
          <w:sz w:val="18"/>
        </w:rPr>
      </w:pPr>
    </w:p>
    <w:p w14:paraId="139D1CED" w14:textId="77777777" w:rsidR="00FC0FC3" w:rsidRDefault="00FC0FC3">
      <w:pPr>
        <w:pStyle w:val="BodyText"/>
        <w:rPr>
          <w:sz w:val="18"/>
        </w:rPr>
      </w:pPr>
    </w:p>
    <w:p w14:paraId="0D6B5A5C" w14:textId="77777777" w:rsidR="00FC0FC3" w:rsidRDefault="00FC0FC3">
      <w:pPr>
        <w:pStyle w:val="BodyText"/>
        <w:rPr>
          <w:sz w:val="18"/>
        </w:rPr>
      </w:pPr>
    </w:p>
    <w:p w14:paraId="6A763FFB" w14:textId="77777777" w:rsidR="00FC0FC3" w:rsidRDefault="00FC0FC3">
      <w:pPr>
        <w:pStyle w:val="BodyText"/>
        <w:rPr>
          <w:sz w:val="18"/>
        </w:rPr>
      </w:pPr>
    </w:p>
    <w:p w14:paraId="558161BD" w14:textId="77777777" w:rsidR="00FC0FC3" w:rsidRDefault="00FC0FC3">
      <w:pPr>
        <w:pStyle w:val="BodyText"/>
        <w:rPr>
          <w:sz w:val="18"/>
        </w:rPr>
      </w:pPr>
    </w:p>
    <w:p w14:paraId="5F8F7C88" w14:textId="77777777" w:rsidR="00FC0FC3" w:rsidRDefault="00FC0FC3">
      <w:pPr>
        <w:pStyle w:val="BodyText"/>
        <w:rPr>
          <w:sz w:val="18"/>
        </w:rPr>
      </w:pPr>
    </w:p>
    <w:p w14:paraId="1EA94453" w14:textId="77777777" w:rsidR="00FC0FC3" w:rsidRDefault="00FC0FC3">
      <w:pPr>
        <w:pStyle w:val="BodyText"/>
        <w:rPr>
          <w:sz w:val="18"/>
        </w:rPr>
      </w:pPr>
    </w:p>
    <w:p w14:paraId="5EAEF29A" w14:textId="77777777" w:rsidR="00FC0FC3" w:rsidRDefault="00FC0FC3">
      <w:pPr>
        <w:pStyle w:val="BodyText"/>
        <w:rPr>
          <w:sz w:val="18"/>
        </w:rPr>
      </w:pPr>
    </w:p>
    <w:p w14:paraId="789DDE9A" w14:textId="77777777" w:rsidR="00FC0FC3" w:rsidRDefault="00FC0FC3">
      <w:pPr>
        <w:pStyle w:val="BodyText"/>
        <w:rPr>
          <w:sz w:val="18"/>
        </w:rPr>
      </w:pPr>
    </w:p>
    <w:p w14:paraId="5B719FEC" w14:textId="77777777" w:rsidR="00FC0FC3" w:rsidRDefault="00FC0FC3">
      <w:pPr>
        <w:pStyle w:val="BodyText"/>
        <w:rPr>
          <w:sz w:val="18"/>
        </w:rPr>
      </w:pPr>
    </w:p>
    <w:p w14:paraId="311102D1" w14:textId="77777777" w:rsidR="00FC0FC3" w:rsidRDefault="00FC0FC3">
      <w:pPr>
        <w:pStyle w:val="BodyText"/>
        <w:rPr>
          <w:sz w:val="18"/>
        </w:rPr>
      </w:pPr>
    </w:p>
    <w:p w14:paraId="74A5DCD8" w14:textId="77777777" w:rsidR="00FC0FC3" w:rsidRDefault="00FC0FC3">
      <w:pPr>
        <w:pStyle w:val="BodyText"/>
        <w:rPr>
          <w:sz w:val="18"/>
        </w:rPr>
      </w:pPr>
    </w:p>
    <w:p w14:paraId="1A165144" w14:textId="77777777" w:rsidR="00FC0FC3" w:rsidRDefault="00FC0FC3">
      <w:pPr>
        <w:pStyle w:val="BodyText"/>
        <w:rPr>
          <w:sz w:val="18"/>
        </w:rPr>
      </w:pPr>
    </w:p>
    <w:p w14:paraId="65386ED9" w14:textId="77777777" w:rsidR="00FC0FC3" w:rsidRDefault="00FC0FC3">
      <w:pPr>
        <w:pStyle w:val="BodyText"/>
        <w:rPr>
          <w:sz w:val="18"/>
        </w:rPr>
      </w:pPr>
    </w:p>
    <w:p w14:paraId="4101702C" w14:textId="77777777" w:rsidR="00FC0FC3" w:rsidRDefault="00FC0FC3">
      <w:pPr>
        <w:pStyle w:val="BodyText"/>
        <w:rPr>
          <w:sz w:val="18"/>
        </w:rPr>
      </w:pPr>
    </w:p>
    <w:p w14:paraId="6F390CB1" w14:textId="77777777" w:rsidR="00FC0FC3" w:rsidRDefault="00FC0FC3">
      <w:pPr>
        <w:pStyle w:val="BodyText"/>
        <w:rPr>
          <w:sz w:val="18"/>
        </w:rPr>
      </w:pPr>
    </w:p>
    <w:p w14:paraId="7AA8D1CA" w14:textId="77777777" w:rsidR="00FC0FC3" w:rsidRDefault="00FC0FC3">
      <w:pPr>
        <w:pStyle w:val="BodyText"/>
        <w:rPr>
          <w:sz w:val="18"/>
        </w:rPr>
      </w:pPr>
    </w:p>
    <w:p w14:paraId="39853D60" w14:textId="77777777" w:rsidR="00FC0FC3" w:rsidRDefault="00FC0FC3">
      <w:pPr>
        <w:pStyle w:val="BodyText"/>
        <w:rPr>
          <w:sz w:val="18"/>
        </w:rPr>
      </w:pPr>
    </w:p>
    <w:p w14:paraId="4790639E" w14:textId="77777777" w:rsidR="00FC0FC3" w:rsidRDefault="00FC0FC3">
      <w:pPr>
        <w:pStyle w:val="BodyText"/>
        <w:rPr>
          <w:sz w:val="18"/>
        </w:rPr>
      </w:pPr>
    </w:p>
    <w:p w14:paraId="094A72C7" w14:textId="77777777" w:rsidR="00FC0FC3" w:rsidRDefault="00FC0FC3">
      <w:pPr>
        <w:pStyle w:val="BodyText"/>
        <w:spacing w:before="7"/>
        <w:rPr>
          <w:sz w:val="19"/>
        </w:rPr>
      </w:pPr>
    </w:p>
    <w:p w14:paraId="0821EF9F" w14:textId="0771D344" w:rsidR="00FC0FC3" w:rsidRDefault="00131CCC">
      <w:pPr>
        <w:ind w:left="355" w:right="2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38CC6EC" wp14:editId="62E1B1E0">
                <wp:simplePos x="0" y="0"/>
                <wp:positionH relativeFrom="page">
                  <wp:posOffset>720725</wp:posOffset>
                </wp:positionH>
                <wp:positionV relativeFrom="paragraph">
                  <wp:posOffset>-5343525</wp:posOffset>
                </wp:positionV>
                <wp:extent cx="9257030" cy="4258945"/>
                <wp:effectExtent l="0" t="0" r="4445" b="0"/>
                <wp:wrapNone/>
                <wp:docPr id="977676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7030" cy="425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82"/>
                              <w:gridCol w:w="2144"/>
                              <w:gridCol w:w="2110"/>
                              <w:gridCol w:w="4537"/>
                              <w:gridCol w:w="2091"/>
                            </w:tblGrid>
                            <w:tr w:rsidR="00FC0FC3" w14:paraId="048C9E34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14564" w:type="dxa"/>
                                  <w:gridSpan w:val="5"/>
                                </w:tcPr>
                                <w:p w14:paraId="6A108879" w14:textId="77777777" w:rsidR="00FC0FC3" w:rsidRDefault="00850894">
                                  <w:pPr>
                                    <w:pStyle w:val="TableParagraph"/>
                                    <w:spacing w:line="368" w:lineRule="exact"/>
                                    <w:ind w:left="4983" w:right="4978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PERMIT SERVICE SCHEDULE</w:t>
                                  </w:r>
                                </w:p>
                                <w:p w14:paraId="1750745C" w14:textId="77777777" w:rsidR="00FC0FC3" w:rsidRDefault="00850894">
                                  <w:pPr>
                                    <w:pStyle w:val="TableParagraph"/>
                                    <w:spacing w:line="255" w:lineRule="exact"/>
                                    <w:ind w:left="4983" w:right="49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Work completed in the last 12 months</w:t>
                                  </w:r>
                                </w:p>
                              </w:tc>
                            </w:tr>
                            <w:tr w:rsidR="00FC0FC3" w14:paraId="1113DAC5" w14:textId="77777777">
                              <w:trPr>
                                <w:trHeight w:val="873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219DEDE2" w14:textId="77777777" w:rsidR="00FC0FC3" w:rsidRDefault="00850894">
                                  <w:pPr>
                                    <w:pStyle w:val="TableParagraph"/>
                                    <w:ind w:left="237" w:right="225"/>
                                    <w:jc w:val="center"/>
                                  </w:pPr>
                                  <w:r>
                                    <w:t>Premises</w:t>
                                  </w:r>
                                </w:p>
                                <w:p w14:paraId="42BBCB65" w14:textId="77777777" w:rsidR="00FC0FC3" w:rsidRDefault="00FC0FC3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14:paraId="3976C8CB" w14:textId="77777777" w:rsidR="00FC0FC3" w:rsidRDefault="00850894">
                                  <w:pPr>
                                    <w:pStyle w:val="TableParagraph"/>
                                    <w:spacing w:before="1" w:line="182" w:lineRule="exact"/>
                                    <w:ind w:left="237" w:right="2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(provide all information required to accurately identify the premises)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1D01EB31" w14:textId="77777777" w:rsidR="00FC0FC3" w:rsidRDefault="00850894">
                                  <w:pPr>
                                    <w:pStyle w:val="TableParagraph"/>
                                    <w:ind w:left="232" w:right="222"/>
                                    <w:jc w:val="center"/>
                                  </w:pPr>
                                  <w:r>
                                    <w:t>Type of Systems</w:t>
                                  </w:r>
                                </w:p>
                                <w:p w14:paraId="6DA8694D" w14:textId="77777777" w:rsidR="00FC0FC3" w:rsidRDefault="00850894">
                                  <w:pPr>
                                    <w:pStyle w:val="TableParagraph"/>
                                    <w:ind w:left="232" w:right="2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(e.g. Sprinkler)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70DC9925" w14:textId="77777777" w:rsidR="00FC0FC3" w:rsidRDefault="00850894">
                                  <w:pPr>
                                    <w:pStyle w:val="TableParagraph"/>
                                    <w:ind w:left="546" w:right="518" w:firstLine="12"/>
                                  </w:pPr>
                                  <w:r>
                                    <w:t>Date work conducted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59EC091D" w14:textId="77777777" w:rsidR="00FC0FC3" w:rsidRDefault="00850894">
                                  <w:pPr>
                                    <w:pStyle w:val="TableParagraph"/>
                                    <w:ind w:left="795" w:right="789"/>
                                    <w:jc w:val="center"/>
                                  </w:pPr>
                                  <w:r>
                                    <w:t>Work conducted</w:t>
                                  </w:r>
                                </w:p>
                                <w:p w14:paraId="4F26944C" w14:textId="77777777" w:rsidR="00FC0FC3" w:rsidRDefault="00FC0FC3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14:paraId="1613FDA1" w14:textId="77777777" w:rsidR="00FC0FC3" w:rsidRDefault="00850894">
                                  <w:pPr>
                                    <w:pStyle w:val="TableParagraph"/>
                                    <w:ind w:left="795" w:right="7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(e.g. new installation, routine service etc)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17F5D10C" w14:textId="77777777" w:rsidR="00FC0FC3" w:rsidRDefault="00850894">
                                  <w:pPr>
                                    <w:pStyle w:val="TableParagraph"/>
                                    <w:ind w:left="238" w:right="234"/>
                                    <w:jc w:val="center"/>
                                  </w:pPr>
                                  <w:r>
                                    <w:t>By Whom</w:t>
                                  </w:r>
                                </w:p>
                                <w:p w14:paraId="4C617EBE" w14:textId="77777777" w:rsidR="00FC0FC3" w:rsidRDefault="00FC0FC3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14:paraId="53482081" w14:textId="77777777" w:rsidR="00FC0FC3" w:rsidRDefault="00850894">
                                  <w:pPr>
                                    <w:pStyle w:val="TableParagraph"/>
                                    <w:ind w:left="238" w:right="23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(who conducted work)</w:t>
                                  </w:r>
                                </w:p>
                              </w:tc>
                            </w:tr>
                            <w:tr w:rsidR="00FC0FC3" w14:paraId="188BBA96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41BC6C3E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74915499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066755C4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4551EE22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73297573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FC3" w14:paraId="3339AAB9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4381BF12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638BE051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082967E9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3783F903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5CF4B7BD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FC3" w14:paraId="368E6A3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4657459C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1D1659AD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7D7AF9D1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71CEBB10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22EB43A2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FC3" w14:paraId="715A6CBA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108D2A41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129ABF88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55B2758F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3A54CEC8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628DB4B5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FC3" w14:paraId="08094B4B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350A07C5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5CD8CF21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048F1888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00ACD055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00C105D4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FC3" w14:paraId="27B30203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679A40D7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23B65956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258E01D3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53E8BD5D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22B57E17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FC3" w14:paraId="7D904DC3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1960F5C6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37C167C0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11B5FAC8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0D628FD2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19341181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FC3" w14:paraId="60DEA018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2404321E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5003818A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318D6067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17B81E05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0D646E0D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FC3" w14:paraId="4B32A121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57B09B79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2D495A3C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72176B23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07761887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58979B6E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0FC3" w14:paraId="1533E8B3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682" w:type="dxa"/>
                                </w:tcPr>
                                <w:p w14:paraId="705C447B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1EBC0631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14:paraId="2E4641AB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58521BFB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14:paraId="6108445F" w14:textId="77777777" w:rsidR="00FC0FC3" w:rsidRDefault="00FC0F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72DBFF" w14:textId="77777777" w:rsidR="00FC0FC3" w:rsidRDefault="00FC0FC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CC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75pt;margin-top:-420.75pt;width:728.9pt;height:335.3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82"/>
                        <w:gridCol w:w="2144"/>
                        <w:gridCol w:w="2110"/>
                        <w:gridCol w:w="4537"/>
                        <w:gridCol w:w="2091"/>
                      </w:tblGrid>
                      <w:tr w:rsidR="00FC0FC3" w14:paraId="048C9E34" w14:textId="77777777">
                        <w:trPr>
                          <w:trHeight w:val="642"/>
                        </w:trPr>
                        <w:tc>
                          <w:tcPr>
                            <w:tcW w:w="14564" w:type="dxa"/>
                            <w:gridSpan w:val="5"/>
                          </w:tcPr>
                          <w:p w14:paraId="6A108879" w14:textId="77777777" w:rsidR="00FC0FC3" w:rsidRDefault="00850894">
                            <w:pPr>
                              <w:pStyle w:val="TableParagraph"/>
                              <w:spacing w:line="368" w:lineRule="exact"/>
                              <w:ind w:left="4983" w:right="497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PERMIT SERVICE SCHEDULE</w:t>
                            </w:r>
                          </w:p>
                          <w:p w14:paraId="1750745C" w14:textId="77777777" w:rsidR="00FC0FC3" w:rsidRDefault="00850894">
                            <w:pPr>
                              <w:pStyle w:val="TableParagraph"/>
                              <w:spacing w:line="255" w:lineRule="exact"/>
                              <w:ind w:left="4983" w:right="49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Work completed in the last 12 months</w:t>
                            </w:r>
                          </w:p>
                        </w:tc>
                      </w:tr>
                      <w:tr w:rsidR="00FC0FC3" w14:paraId="1113DAC5" w14:textId="77777777">
                        <w:trPr>
                          <w:trHeight w:val="873"/>
                        </w:trPr>
                        <w:tc>
                          <w:tcPr>
                            <w:tcW w:w="3682" w:type="dxa"/>
                          </w:tcPr>
                          <w:p w14:paraId="219DEDE2" w14:textId="77777777" w:rsidR="00FC0FC3" w:rsidRDefault="00850894">
                            <w:pPr>
                              <w:pStyle w:val="TableParagraph"/>
                              <w:ind w:left="237" w:right="225"/>
                              <w:jc w:val="center"/>
                            </w:pPr>
                            <w:r>
                              <w:t>Premises</w:t>
                            </w:r>
                          </w:p>
                          <w:p w14:paraId="42BBCB65" w14:textId="77777777" w:rsidR="00FC0FC3" w:rsidRDefault="00FC0FC3">
                            <w:pPr>
                              <w:pStyle w:val="TableParagraph"/>
                              <w:spacing w:before="5"/>
                            </w:pPr>
                          </w:p>
                          <w:p w14:paraId="3976C8CB" w14:textId="77777777" w:rsidR="00FC0FC3" w:rsidRDefault="00850894">
                            <w:pPr>
                              <w:pStyle w:val="TableParagraph"/>
                              <w:spacing w:before="1" w:line="182" w:lineRule="exact"/>
                              <w:ind w:left="237" w:right="2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(provide all information required to accurately identify the premises)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1D01EB31" w14:textId="77777777" w:rsidR="00FC0FC3" w:rsidRDefault="00850894">
                            <w:pPr>
                              <w:pStyle w:val="TableParagraph"/>
                              <w:ind w:left="232" w:right="222"/>
                              <w:jc w:val="center"/>
                            </w:pPr>
                            <w:r>
                              <w:t>Type of Systems</w:t>
                            </w:r>
                          </w:p>
                          <w:p w14:paraId="6DA8694D" w14:textId="77777777" w:rsidR="00FC0FC3" w:rsidRDefault="00850894">
                            <w:pPr>
                              <w:pStyle w:val="TableParagraph"/>
                              <w:ind w:left="232" w:right="2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(e.g. Sprinkler)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14:paraId="70DC9925" w14:textId="77777777" w:rsidR="00FC0FC3" w:rsidRDefault="00850894">
                            <w:pPr>
                              <w:pStyle w:val="TableParagraph"/>
                              <w:ind w:left="546" w:right="518" w:firstLine="12"/>
                            </w:pPr>
                            <w:r>
                              <w:t>Date work conducted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14:paraId="59EC091D" w14:textId="77777777" w:rsidR="00FC0FC3" w:rsidRDefault="00850894">
                            <w:pPr>
                              <w:pStyle w:val="TableParagraph"/>
                              <w:ind w:left="795" w:right="789"/>
                              <w:jc w:val="center"/>
                            </w:pPr>
                            <w:r>
                              <w:t>Work conducted</w:t>
                            </w:r>
                          </w:p>
                          <w:p w14:paraId="4F26944C" w14:textId="77777777" w:rsidR="00FC0FC3" w:rsidRDefault="00FC0FC3">
                            <w:pPr>
                              <w:pStyle w:val="TableParagraph"/>
                              <w:spacing w:before="1"/>
                            </w:pPr>
                          </w:p>
                          <w:p w14:paraId="1613FDA1" w14:textId="77777777" w:rsidR="00FC0FC3" w:rsidRDefault="00850894">
                            <w:pPr>
                              <w:pStyle w:val="TableParagraph"/>
                              <w:ind w:left="795" w:right="7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(e.g. new installation, routine service etc)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14:paraId="17F5D10C" w14:textId="77777777" w:rsidR="00FC0FC3" w:rsidRDefault="00850894">
                            <w:pPr>
                              <w:pStyle w:val="TableParagraph"/>
                              <w:ind w:left="238" w:right="234"/>
                              <w:jc w:val="center"/>
                            </w:pPr>
                            <w:r>
                              <w:t>By Whom</w:t>
                            </w:r>
                          </w:p>
                          <w:p w14:paraId="4C617EBE" w14:textId="77777777" w:rsidR="00FC0FC3" w:rsidRDefault="00FC0FC3">
                            <w:pPr>
                              <w:pStyle w:val="TableParagraph"/>
                              <w:spacing w:before="1"/>
                            </w:pPr>
                          </w:p>
                          <w:p w14:paraId="53482081" w14:textId="77777777" w:rsidR="00FC0FC3" w:rsidRDefault="00850894">
                            <w:pPr>
                              <w:pStyle w:val="TableParagraph"/>
                              <w:ind w:left="238" w:right="23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(who conducted work)</w:t>
                            </w:r>
                          </w:p>
                        </w:tc>
                      </w:tr>
                      <w:tr w:rsidR="00FC0FC3" w14:paraId="188BBA96" w14:textId="77777777">
                        <w:trPr>
                          <w:trHeight w:val="503"/>
                        </w:trPr>
                        <w:tc>
                          <w:tcPr>
                            <w:tcW w:w="3682" w:type="dxa"/>
                          </w:tcPr>
                          <w:p w14:paraId="41BC6C3E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74915499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066755C4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4551EE22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73297573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FC3" w14:paraId="3339AAB9" w14:textId="77777777">
                        <w:trPr>
                          <w:trHeight w:val="506"/>
                        </w:trPr>
                        <w:tc>
                          <w:tcPr>
                            <w:tcW w:w="3682" w:type="dxa"/>
                          </w:tcPr>
                          <w:p w14:paraId="4381BF12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638BE051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082967E9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3783F903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5CF4B7BD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FC3" w14:paraId="368E6A34" w14:textId="77777777">
                        <w:trPr>
                          <w:trHeight w:val="505"/>
                        </w:trPr>
                        <w:tc>
                          <w:tcPr>
                            <w:tcW w:w="3682" w:type="dxa"/>
                          </w:tcPr>
                          <w:p w14:paraId="4657459C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1D1659AD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7D7AF9D1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71CEBB10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22EB43A2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FC3" w14:paraId="715A6CBA" w14:textId="77777777">
                        <w:trPr>
                          <w:trHeight w:val="506"/>
                        </w:trPr>
                        <w:tc>
                          <w:tcPr>
                            <w:tcW w:w="3682" w:type="dxa"/>
                          </w:tcPr>
                          <w:p w14:paraId="108D2A41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129ABF88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55B2758F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3A54CEC8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628DB4B5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FC3" w14:paraId="08094B4B" w14:textId="77777777">
                        <w:trPr>
                          <w:trHeight w:val="506"/>
                        </w:trPr>
                        <w:tc>
                          <w:tcPr>
                            <w:tcW w:w="3682" w:type="dxa"/>
                          </w:tcPr>
                          <w:p w14:paraId="350A07C5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5CD8CF21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048F1888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00ACD055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00C105D4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FC3" w14:paraId="27B30203" w14:textId="77777777">
                        <w:trPr>
                          <w:trHeight w:val="506"/>
                        </w:trPr>
                        <w:tc>
                          <w:tcPr>
                            <w:tcW w:w="3682" w:type="dxa"/>
                          </w:tcPr>
                          <w:p w14:paraId="679A40D7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23B65956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258E01D3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53E8BD5D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22B57E17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FC3" w14:paraId="7D904DC3" w14:textId="77777777">
                        <w:trPr>
                          <w:trHeight w:val="505"/>
                        </w:trPr>
                        <w:tc>
                          <w:tcPr>
                            <w:tcW w:w="3682" w:type="dxa"/>
                          </w:tcPr>
                          <w:p w14:paraId="1960F5C6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37C167C0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11B5FAC8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0D628FD2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19341181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FC3" w14:paraId="60DEA018" w14:textId="77777777">
                        <w:trPr>
                          <w:trHeight w:val="505"/>
                        </w:trPr>
                        <w:tc>
                          <w:tcPr>
                            <w:tcW w:w="3682" w:type="dxa"/>
                          </w:tcPr>
                          <w:p w14:paraId="2404321E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5003818A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318D6067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17B81E05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0D646E0D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FC3" w14:paraId="4B32A121" w14:textId="77777777">
                        <w:trPr>
                          <w:trHeight w:val="506"/>
                        </w:trPr>
                        <w:tc>
                          <w:tcPr>
                            <w:tcW w:w="3682" w:type="dxa"/>
                          </w:tcPr>
                          <w:p w14:paraId="57B09B79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2D495A3C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72176B23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07761887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58979B6E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0FC3" w14:paraId="1533E8B3" w14:textId="77777777">
                        <w:trPr>
                          <w:trHeight w:val="505"/>
                        </w:trPr>
                        <w:tc>
                          <w:tcPr>
                            <w:tcW w:w="3682" w:type="dxa"/>
                          </w:tcPr>
                          <w:p w14:paraId="705C447B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</w:tcPr>
                          <w:p w14:paraId="1EBC0631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14:paraId="2E4641AB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7" w:type="dxa"/>
                          </w:tcPr>
                          <w:p w14:paraId="58521BFB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14:paraId="6108445F" w14:textId="77777777" w:rsidR="00FC0FC3" w:rsidRDefault="00FC0FC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372DBFF" w14:textId="77777777" w:rsidR="00FC0FC3" w:rsidRDefault="00FC0FC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0894">
        <w:rPr>
          <w:color w:val="A6A6A6"/>
          <w:sz w:val="16"/>
        </w:rPr>
        <w:t xml:space="preserve">Re-application - Fire Systems Permit Effective Date: </w:t>
      </w:r>
      <w:r>
        <w:rPr>
          <w:color w:val="A6A6A6"/>
          <w:sz w:val="16"/>
        </w:rPr>
        <w:t>19 August</w:t>
      </w:r>
      <w:r w:rsidR="00850894">
        <w:rPr>
          <w:color w:val="A6A6A6"/>
          <w:sz w:val="16"/>
        </w:rPr>
        <w:t xml:space="preserve"> 2025</w:t>
      </w:r>
    </w:p>
    <w:p w14:paraId="18F26A80" w14:textId="60066E34" w:rsidR="00FC0FC3" w:rsidRDefault="00850894">
      <w:pPr>
        <w:spacing w:line="183" w:lineRule="exact"/>
        <w:ind w:left="355"/>
        <w:rPr>
          <w:sz w:val="16"/>
        </w:rPr>
      </w:pPr>
      <w:r>
        <w:rPr>
          <w:color w:val="A6A6A6"/>
          <w:sz w:val="16"/>
        </w:rPr>
        <w:t>Version: V1.</w:t>
      </w:r>
      <w:r w:rsidR="00131CCC">
        <w:rPr>
          <w:color w:val="A6A6A6"/>
          <w:sz w:val="16"/>
        </w:rPr>
        <w:t>2</w:t>
      </w:r>
    </w:p>
    <w:p w14:paraId="26EC6BC5" w14:textId="77777777" w:rsidR="00FC0FC3" w:rsidRDefault="00850894">
      <w:pPr>
        <w:pStyle w:val="BodyText"/>
        <w:spacing w:before="6"/>
        <w:rPr>
          <w:sz w:val="36"/>
        </w:rPr>
      </w:pPr>
      <w:r>
        <w:br w:type="column"/>
      </w:r>
    </w:p>
    <w:p w14:paraId="56EF320B" w14:textId="77777777" w:rsidR="00FC0FC3" w:rsidRDefault="00850894">
      <w:pPr>
        <w:pStyle w:val="Heading1"/>
      </w:pPr>
      <w:r>
        <w:t>Permit Re-Application – Fire Protection</w:t>
      </w:r>
      <w:r>
        <w:rPr>
          <w:spacing w:val="-12"/>
        </w:rPr>
        <w:t xml:space="preserve"> </w:t>
      </w:r>
      <w:r>
        <w:t>Systems</w:t>
      </w:r>
    </w:p>
    <w:p w14:paraId="315FA2CB" w14:textId="77777777" w:rsidR="00FC0FC3" w:rsidRDefault="00850894">
      <w:pPr>
        <w:spacing w:before="1"/>
        <w:ind w:left="115"/>
        <w:rPr>
          <w:sz w:val="16"/>
        </w:rPr>
      </w:pPr>
      <w:r>
        <w:rPr>
          <w:sz w:val="16"/>
        </w:rPr>
        <w:t>Pursuant to S.128(1)(ba) of the Fire Service Act 1979 and r.8 of the General Fire Regulation</w:t>
      </w:r>
      <w:r>
        <w:rPr>
          <w:spacing w:val="-29"/>
          <w:sz w:val="16"/>
        </w:rPr>
        <w:t xml:space="preserve"> </w:t>
      </w:r>
      <w:r>
        <w:rPr>
          <w:sz w:val="16"/>
        </w:rPr>
        <w:t>2021</w:t>
      </w:r>
    </w:p>
    <w:sectPr w:rsidR="00FC0FC3">
      <w:footerReference w:type="default" r:id="rId12"/>
      <w:pgSz w:w="16850" w:h="11910" w:orient="landscape"/>
      <w:pgMar w:top="140" w:right="980" w:bottom="280" w:left="780" w:header="0" w:footer="0" w:gutter="0"/>
      <w:cols w:num="2" w:space="720" w:equalWidth="0">
        <w:col w:w="3003" w:space="4942"/>
        <w:col w:w="71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8576" w14:textId="77777777" w:rsidR="00850894" w:rsidRDefault="00850894">
      <w:r>
        <w:separator/>
      </w:r>
    </w:p>
  </w:endnote>
  <w:endnote w:type="continuationSeparator" w:id="0">
    <w:p w14:paraId="070D46D6" w14:textId="77777777" w:rsidR="00850894" w:rsidRDefault="0085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5775" w14:textId="3A0CC232" w:rsidR="00FC0FC3" w:rsidRDefault="00131C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BA8F19" wp14:editId="2AC74773">
              <wp:simplePos x="0" y="0"/>
              <wp:positionH relativeFrom="page">
                <wp:posOffset>901700</wp:posOffset>
              </wp:positionH>
              <wp:positionV relativeFrom="page">
                <wp:posOffset>9857105</wp:posOffset>
              </wp:positionV>
              <wp:extent cx="1681480" cy="374650"/>
              <wp:effectExtent l="0" t="0" r="0" b="0"/>
              <wp:wrapNone/>
              <wp:docPr id="16634857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B709F" w14:textId="380CAED4" w:rsidR="00FC0FC3" w:rsidRDefault="00850894">
                          <w:pPr>
                            <w:spacing w:before="15"/>
                            <w:ind w:left="20" w:right="2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Re-application - Fire Systems Permit Effective Date: 1</w:t>
                          </w:r>
                          <w:r w:rsidR="00131CCC">
                            <w:rPr>
                              <w:color w:val="A6A6A6"/>
                              <w:sz w:val="16"/>
                            </w:rPr>
                            <w:t>9 August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 xml:space="preserve"> 2025</w:t>
                          </w:r>
                        </w:p>
                        <w:p w14:paraId="73DC3B6E" w14:textId="6CE3561F" w:rsidR="00FC0FC3" w:rsidRDefault="00850894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6A6A6"/>
                              <w:sz w:val="16"/>
                            </w:rPr>
                            <w:t>Version: V1.</w:t>
                          </w:r>
                          <w:r w:rsidR="00131CCC">
                            <w:rPr>
                              <w:color w:val="A6A6A6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A8F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76.15pt;width:132.4pt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" filled="f" stroked="f">
              <v:textbox inset="0,0,0,0">
                <w:txbxContent>
                  <w:p w14:paraId="2ABB709F" w14:textId="380CAED4" w:rsidR="00FC0FC3" w:rsidRDefault="00850894">
                    <w:pPr>
                      <w:spacing w:before="15"/>
                      <w:ind w:left="20" w:right="2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Re-application - Fire Systems Permit Effective Date: 1</w:t>
                    </w:r>
                    <w:r w:rsidR="00131CCC">
                      <w:rPr>
                        <w:color w:val="A6A6A6"/>
                        <w:sz w:val="16"/>
                      </w:rPr>
                      <w:t>9 August</w:t>
                    </w:r>
                    <w:r>
                      <w:rPr>
                        <w:color w:val="A6A6A6"/>
                        <w:sz w:val="16"/>
                      </w:rPr>
                      <w:t xml:space="preserve"> 2025</w:t>
                    </w:r>
                  </w:p>
                  <w:p w14:paraId="73DC3B6E" w14:textId="6CE3561F" w:rsidR="00FC0FC3" w:rsidRDefault="00850894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color w:val="A6A6A6"/>
                        <w:sz w:val="16"/>
                      </w:rPr>
                      <w:t>Version: V1.</w:t>
                    </w:r>
                    <w:r w:rsidR="00131CCC">
                      <w:rPr>
                        <w:color w:val="A6A6A6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7469" w14:textId="77777777" w:rsidR="00FC0FC3" w:rsidRDefault="00FC0FC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A731" w14:textId="77777777" w:rsidR="00850894" w:rsidRDefault="00850894">
      <w:r>
        <w:separator/>
      </w:r>
    </w:p>
  </w:footnote>
  <w:footnote w:type="continuationSeparator" w:id="0">
    <w:p w14:paraId="3EA83D7B" w14:textId="77777777" w:rsidR="00850894" w:rsidRDefault="0085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B41"/>
    <w:multiLevelType w:val="hybridMultilevel"/>
    <w:tmpl w:val="60AE7AA0"/>
    <w:lvl w:ilvl="0" w:tplc="EC8EA7E6">
      <w:start w:val="1"/>
      <w:numFmt w:val="decimal"/>
      <w:lvlText w:val="%1."/>
      <w:lvlJc w:val="left"/>
      <w:pPr>
        <w:ind w:left="757" w:hanging="361"/>
        <w:jc w:val="right"/>
      </w:pPr>
      <w:rPr>
        <w:rFonts w:hint="default"/>
        <w:spacing w:val="-1"/>
        <w:w w:val="100"/>
        <w:lang w:val="en-US" w:eastAsia="en-US" w:bidi="en-US"/>
      </w:rPr>
    </w:lvl>
    <w:lvl w:ilvl="1" w:tplc="98E4CCE6">
      <w:numFmt w:val="bullet"/>
      <w:lvlText w:val="☐"/>
      <w:lvlJc w:val="left"/>
      <w:pPr>
        <w:ind w:left="1105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2" w:tplc="2E2CB664">
      <w:numFmt w:val="bullet"/>
      <w:lvlText w:val="•"/>
      <w:lvlJc w:val="left"/>
      <w:pPr>
        <w:ind w:left="2138" w:hanging="284"/>
      </w:pPr>
      <w:rPr>
        <w:rFonts w:hint="default"/>
        <w:lang w:val="en-US" w:eastAsia="en-US" w:bidi="en-US"/>
      </w:rPr>
    </w:lvl>
    <w:lvl w:ilvl="3" w:tplc="C9487EE0"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en-US"/>
      </w:rPr>
    </w:lvl>
    <w:lvl w:ilvl="4" w:tplc="D6C4C7E8">
      <w:numFmt w:val="bullet"/>
      <w:lvlText w:val="•"/>
      <w:lvlJc w:val="left"/>
      <w:pPr>
        <w:ind w:left="4215" w:hanging="284"/>
      </w:pPr>
      <w:rPr>
        <w:rFonts w:hint="default"/>
        <w:lang w:val="en-US" w:eastAsia="en-US" w:bidi="en-US"/>
      </w:rPr>
    </w:lvl>
    <w:lvl w:ilvl="5" w:tplc="C616C56E">
      <w:numFmt w:val="bullet"/>
      <w:lvlText w:val="•"/>
      <w:lvlJc w:val="left"/>
      <w:pPr>
        <w:ind w:left="5253" w:hanging="284"/>
      </w:pPr>
      <w:rPr>
        <w:rFonts w:hint="default"/>
        <w:lang w:val="en-US" w:eastAsia="en-US" w:bidi="en-US"/>
      </w:rPr>
    </w:lvl>
    <w:lvl w:ilvl="6" w:tplc="C15A375E">
      <w:numFmt w:val="bullet"/>
      <w:lvlText w:val="•"/>
      <w:lvlJc w:val="left"/>
      <w:pPr>
        <w:ind w:left="6292" w:hanging="284"/>
      </w:pPr>
      <w:rPr>
        <w:rFonts w:hint="default"/>
        <w:lang w:val="en-US" w:eastAsia="en-US" w:bidi="en-US"/>
      </w:rPr>
    </w:lvl>
    <w:lvl w:ilvl="7" w:tplc="5FB2AC30">
      <w:numFmt w:val="bullet"/>
      <w:lvlText w:val="•"/>
      <w:lvlJc w:val="left"/>
      <w:pPr>
        <w:ind w:left="7330" w:hanging="284"/>
      </w:pPr>
      <w:rPr>
        <w:rFonts w:hint="default"/>
        <w:lang w:val="en-US" w:eastAsia="en-US" w:bidi="en-US"/>
      </w:rPr>
    </w:lvl>
    <w:lvl w:ilvl="8" w:tplc="27C2C688">
      <w:numFmt w:val="bullet"/>
      <w:lvlText w:val="•"/>
      <w:lvlJc w:val="left"/>
      <w:pPr>
        <w:ind w:left="8369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03D771A2"/>
    <w:multiLevelType w:val="hybridMultilevel"/>
    <w:tmpl w:val="25D6C738"/>
    <w:lvl w:ilvl="0" w:tplc="313646FC">
      <w:numFmt w:val="bullet"/>
      <w:lvlText w:val="☐"/>
      <w:lvlJc w:val="left"/>
      <w:pPr>
        <w:ind w:left="390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B762D9E2">
      <w:numFmt w:val="bullet"/>
      <w:lvlText w:val="•"/>
      <w:lvlJc w:val="left"/>
      <w:pPr>
        <w:ind w:left="954" w:hanging="284"/>
      </w:pPr>
      <w:rPr>
        <w:rFonts w:hint="default"/>
        <w:lang w:val="en-US" w:eastAsia="en-US" w:bidi="en-US"/>
      </w:rPr>
    </w:lvl>
    <w:lvl w:ilvl="2" w:tplc="4960471A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en-US"/>
      </w:rPr>
    </w:lvl>
    <w:lvl w:ilvl="3" w:tplc="FE640D08">
      <w:numFmt w:val="bullet"/>
      <w:lvlText w:val="•"/>
      <w:lvlJc w:val="left"/>
      <w:pPr>
        <w:ind w:left="2062" w:hanging="284"/>
      </w:pPr>
      <w:rPr>
        <w:rFonts w:hint="default"/>
        <w:lang w:val="en-US" w:eastAsia="en-US" w:bidi="en-US"/>
      </w:rPr>
    </w:lvl>
    <w:lvl w:ilvl="4" w:tplc="546E61F0">
      <w:numFmt w:val="bullet"/>
      <w:lvlText w:val="•"/>
      <w:lvlJc w:val="left"/>
      <w:pPr>
        <w:ind w:left="2617" w:hanging="284"/>
      </w:pPr>
      <w:rPr>
        <w:rFonts w:hint="default"/>
        <w:lang w:val="en-US" w:eastAsia="en-US" w:bidi="en-US"/>
      </w:rPr>
    </w:lvl>
    <w:lvl w:ilvl="5" w:tplc="A7D07924">
      <w:numFmt w:val="bullet"/>
      <w:lvlText w:val="•"/>
      <w:lvlJc w:val="left"/>
      <w:pPr>
        <w:ind w:left="3171" w:hanging="284"/>
      </w:pPr>
      <w:rPr>
        <w:rFonts w:hint="default"/>
        <w:lang w:val="en-US" w:eastAsia="en-US" w:bidi="en-US"/>
      </w:rPr>
    </w:lvl>
    <w:lvl w:ilvl="6" w:tplc="0024D692">
      <w:numFmt w:val="bullet"/>
      <w:lvlText w:val="•"/>
      <w:lvlJc w:val="left"/>
      <w:pPr>
        <w:ind w:left="3725" w:hanging="284"/>
      </w:pPr>
      <w:rPr>
        <w:rFonts w:hint="default"/>
        <w:lang w:val="en-US" w:eastAsia="en-US" w:bidi="en-US"/>
      </w:rPr>
    </w:lvl>
    <w:lvl w:ilvl="7" w:tplc="37F2881A">
      <w:numFmt w:val="bullet"/>
      <w:lvlText w:val="•"/>
      <w:lvlJc w:val="left"/>
      <w:pPr>
        <w:ind w:left="4280" w:hanging="284"/>
      </w:pPr>
      <w:rPr>
        <w:rFonts w:hint="default"/>
        <w:lang w:val="en-US" w:eastAsia="en-US" w:bidi="en-US"/>
      </w:rPr>
    </w:lvl>
    <w:lvl w:ilvl="8" w:tplc="AF9A17C0">
      <w:numFmt w:val="bullet"/>
      <w:lvlText w:val="•"/>
      <w:lvlJc w:val="left"/>
      <w:pPr>
        <w:ind w:left="4834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06384F18"/>
    <w:multiLevelType w:val="hybridMultilevel"/>
    <w:tmpl w:val="43B619A2"/>
    <w:lvl w:ilvl="0" w:tplc="D4F8DDBE">
      <w:numFmt w:val="bullet"/>
      <w:lvlText w:val="☐"/>
      <w:lvlJc w:val="left"/>
      <w:pPr>
        <w:ind w:left="390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5B24F4FE">
      <w:numFmt w:val="bullet"/>
      <w:lvlText w:val="•"/>
      <w:lvlJc w:val="left"/>
      <w:pPr>
        <w:ind w:left="954" w:hanging="284"/>
      </w:pPr>
      <w:rPr>
        <w:rFonts w:hint="default"/>
        <w:lang w:val="en-US" w:eastAsia="en-US" w:bidi="en-US"/>
      </w:rPr>
    </w:lvl>
    <w:lvl w:ilvl="2" w:tplc="56F6B458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en-US"/>
      </w:rPr>
    </w:lvl>
    <w:lvl w:ilvl="3" w:tplc="490232D6">
      <w:numFmt w:val="bullet"/>
      <w:lvlText w:val="•"/>
      <w:lvlJc w:val="left"/>
      <w:pPr>
        <w:ind w:left="2062" w:hanging="284"/>
      </w:pPr>
      <w:rPr>
        <w:rFonts w:hint="default"/>
        <w:lang w:val="en-US" w:eastAsia="en-US" w:bidi="en-US"/>
      </w:rPr>
    </w:lvl>
    <w:lvl w:ilvl="4" w:tplc="88BC29CE">
      <w:numFmt w:val="bullet"/>
      <w:lvlText w:val="•"/>
      <w:lvlJc w:val="left"/>
      <w:pPr>
        <w:ind w:left="2617" w:hanging="284"/>
      </w:pPr>
      <w:rPr>
        <w:rFonts w:hint="default"/>
        <w:lang w:val="en-US" w:eastAsia="en-US" w:bidi="en-US"/>
      </w:rPr>
    </w:lvl>
    <w:lvl w:ilvl="5" w:tplc="2DBE5BF2">
      <w:numFmt w:val="bullet"/>
      <w:lvlText w:val="•"/>
      <w:lvlJc w:val="left"/>
      <w:pPr>
        <w:ind w:left="3171" w:hanging="284"/>
      </w:pPr>
      <w:rPr>
        <w:rFonts w:hint="default"/>
        <w:lang w:val="en-US" w:eastAsia="en-US" w:bidi="en-US"/>
      </w:rPr>
    </w:lvl>
    <w:lvl w:ilvl="6" w:tplc="C4A462C6">
      <w:numFmt w:val="bullet"/>
      <w:lvlText w:val="•"/>
      <w:lvlJc w:val="left"/>
      <w:pPr>
        <w:ind w:left="3725" w:hanging="284"/>
      </w:pPr>
      <w:rPr>
        <w:rFonts w:hint="default"/>
        <w:lang w:val="en-US" w:eastAsia="en-US" w:bidi="en-US"/>
      </w:rPr>
    </w:lvl>
    <w:lvl w:ilvl="7" w:tplc="9C0C228C">
      <w:numFmt w:val="bullet"/>
      <w:lvlText w:val="•"/>
      <w:lvlJc w:val="left"/>
      <w:pPr>
        <w:ind w:left="4280" w:hanging="284"/>
      </w:pPr>
      <w:rPr>
        <w:rFonts w:hint="default"/>
        <w:lang w:val="en-US" w:eastAsia="en-US" w:bidi="en-US"/>
      </w:rPr>
    </w:lvl>
    <w:lvl w:ilvl="8" w:tplc="B122E38A">
      <w:numFmt w:val="bullet"/>
      <w:lvlText w:val="•"/>
      <w:lvlJc w:val="left"/>
      <w:pPr>
        <w:ind w:left="4834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0EAF7D32"/>
    <w:multiLevelType w:val="hybridMultilevel"/>
    <w:tmpl w:val="530423AE"/>
    <w:lvl w:ilvl="0" w:tplc="51B643F4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5B3A446E">
      <w:numFmt w:val="bullet"/>
      <w:lvlText w:val="•"/>
      <w:lvlJc w:val="left"/>
      <w:pPr>
        <w:ind w:left="755" w:hanging="284"/>
      </w:pPr>
      <w:rPr>
        <w:rFonts w:hint="default"/>
        <w:lang w:val="en-US" w:eastAsia="en-US" w:bidi="en-US"/>
      </w:rPr>
    </w:lvl>
    <w:lvl w:ilvl="2" w:tplc="844E1E84">
      <w:numFmt w:val="bullet"/>
      <w:lvlText w:val="•"/>
      <w:lvlJc w:val="left"/>
      <w:pPr>
        <w:ind w:left="1111" w:hanging="284"/>
      </w:pPr>
      <w:rPr>
        <w:rFonts w:hint="default"/>
        <w:lang w:val="en-US" w:eastAsia="en-US" w:bidi="en-US"/>
      </w:rPr>
    </w:lvl>
    <w:lvl w:ilvl="3" w:tplc="14460742"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en-US"/>
      </w:rPr>
    </w:lvl>
    <w:lvl w:ilvl="4" w:tplc="A838E4B0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en-US"/>
      </w:rPr>
    </w:lvl>
    <w:lvl w:ilvl="5" w:tplc="E86C24AA">
      <w:numFmt w:val="bullet"/>
      <w:lvlText w:val="•"/>
      <w:lvlJc w:val="left"/>
      <w:pPr>
        <w:ind w:left="2178" w:hanging="284"/>
      </w:pPr>
      <w:rPr>
        <w:rFonts w:hint="default"/>
        <w:lang w:val="en-US" w:eastAsia="en-US" w:bidi="en-US"/>
      </w:rPr>
    </w:lvl>
    <w:lvl w:ilvl="6" w:tplc="F404F43A"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en-US"/>
      </w:rPr>
    </w:lvl>
    <w:lvl w:ilvl="7" w:tplc="E5EE88C4">
      <w:numFmt w:val="bullet"/>
      <w:lvlText w:val="•"/>
      <w:lvlJc w:val="left"/>
      <w:pPr>
        <w:ind w:left="2889" w:hanging="284"/>
      </w:pPr>
      <w:rPr>
        <w:rFonts w:hint="default"/>
        <w:lang w:val="en-US" w:eastAsia="en-US" w:bidi="en-US"/>
      </w:rPr>
    </w:lvl>
    <w:lvl w:ilvl="8" w:tplc="4D647DE6"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43654701"/>
    <w:multiLevelType w:val="hybridMultilevel"/>
    <w:tmpl w:val="5D284FA4"/>
    <w:lvl w:ilvl="0" w:tplc="B360D854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89CE3FC0">
      <w:numFmt w:val="bullet"/>
      <w:lvlText w:val="•"/>
      <w:lvlJc w:val="left"/>
      <w:pPr>
        <w:ind w:left="458" w:hanging="284"/>
      </w:pPr>
      <w:rPr>
        <w:rFonts w:hint="default"/>
        <w:lang w:val="en-US" w:eastAsia="en-US" w:bidi="en-US"/>
      </w:rPr>
    </w:lvl>
    <w:lvl w:ilvl="2" w:tplc="2488C83A">
      <w:numFmt w:val="bullet"/>
      <w:lvlText w:val="•"/>
      <w:lvlJc w:val="left"/>
      <w:pPr>
        <w:ind w:left="516" w:hanging="284"/>
      </w:pPr>
      <w:rPr>
        <w:rFonts w:hint="default"/>
        <w:lang w:val="en-US" w:eastAsia="en-US" w:bidi="en-US"/>
      </w:rPr>
    </w:lvl>
    <w:lvl w:ilvl="3" w:tplc="D73E0D60">
      <w:numFmt w:val="bullet"/>
      <w:lvlText w:val="•"/>
      <w:lvlJc w:val="left"/>
      <w:pPr>
        <w:ind w:left="574" w:hanging="284"/>
      </w:pPr>
      <w:rPr>
        <w:rFonts w:hint="default"/>
        <w:lang w:val="en-US" w:eastAsia="en-US" w:bidi="en-US"/>
      </w:rPr>
    </w:lvl>
    <w:lvl w:ilvl="4" w:tplc="81B45CDC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en-US"/>
      </w:rPr>
    </w:lvl>
    <w:lvl w:ilvl="5" w:tplc="F60A7B9C">
      <w:numFmt w:val="bullet"/>
      <w:lvlText w:val="•"/>
      <w:lvlJc w:val="left"/>
      <w:pPr>
        <w:ind w:left="690" w:hanging="284"/>
      </w:pPr>
      <w:rPr>
        <w:rFonts w:hint="default"/>
        <w:lang w:val="en-US" w:eastAsia="en-US" w:bidi="en-US"/>
      </w:rPr>
    </w:lvl>
    <w:lvl w:ilvl="6" w:tplc="7F8E0894">
      <w:numFmt w:val="bullet"/>
      <w:lvlText w:val="•"/>
      <w:lvlJc w:val="left"/>
      <w:pPr>
        <w:ind w:left="748" w:hanging="284"/>
      </w:pPr>
      <w:rPr>
        <w:rFonts w:hint="default"/>
        <w:lang w:val="en-US" w:eastAsia="en-US" w:bidi="en-US"/>
      </w:rPr>
    </w:lvl>
    <w:lvl w:ilvl="7" w:tplc="8A58B200">
      <w:numFmt w:val="bullet"/>
      <w:lvlText w:val="•"/>
      <w:lvlJc w:val="left"/>
      <w:pPr>
        <w:ind w:left="806" w:hanging="284"/>
      </w:pPr>
      <w:rPr>
        <w:rFonts w:hint="default"/>
        <w:lang w:val="en-US" w:eastAsia="en-US" w:bidi="en-US"/>
      </w:rPr>
    </w:lvl>
    <w:lvl w:ilvl="8" w:tplc="5D8899FE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45E76DDA"/>
    <w:multiLevelType w:val="hybridMultilevel"/>
    <w:tmpl w:val="0756C940"/>
    <w:lvl w:ilvl="0" w:tplc="56E63A9C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06C4DD5E">
      <w:numFmt w:val="bullet"/>
      <w:lvlText w:val="•"/>
      <w:lvlJc w:val="left"/>
      <w:pPr>
        <w:ind w:left="444" w:hanging="284"/>
      </w:pPr>
      <w:rPr>
        <w:rFonts w:hint="default"/>
        <w:lang w:val="en-US" w:eastAsia="en-US" w:bidi="en-US"/>
      </w:rPr>
    </w:lvl>
    <w:lvl w:ilvl="2" w:tplc="DE4483B4">
      <w:numFmt w:val="bullet"/>
      <w:lvlText w:val="•"/>
      <w:lvlJc w:val="left"/>
      <w:pPr>
        <w:ind w:left="488" w:hanging="284"/>
      </w:pPr>
      <w:rPr>
        <w:rFonts w:hint="default"/>
        <w:lang w:val="en-US" w:eastAsia="en-US" w:bidi="en-US"/>
      </w:rPr>
    </w:lvl>
    <w:lvl w:ilvl="3" w:tplc="0C6CCA54">
      <w:numFmt w:val="bullet"/>
      <w:lvlText w:val="•"/>
      <w:lvlJc w:val="left"/>
      <w:pPr>
        <w:ind w:left="532" w:hanging="284"/>
      </w:pPr>
      <w:rPr>
        <w:rFonts w:hint="default"/>
        <w:lang w:val="en-US" w:eastAsia="en-US" w:bidi="en-US"/>
      </w:rPr>
    </w:lvl>
    <w:lvl w:ilvl="4" w:tplc="A3B624FE">
      <w:numFmt w:val="bullet"/>
      <w:lvlText w:val="•"/>
      <w:lvlJc w:val="left"/>
      <w:pPr>
        <w:ind w:left="576" w:hanging="284"/>
      </w:pPr>
      <w:rPr>
        <w:rFonts w:hint="default"/>
        <w:lang w:val="en-US" w:eastAsia="en-US" w:bidi="en-US"/>
      </w:rPr>
    </w:lvl>
    <w:lvl w:ilvl="5" w:tplc="ADA88498">
      <w:numFmt w:val="bullet"/>
      <w:lvlText w:val="•"/>
      <w:lvlJc w:val="left"/>
      <w:pPr>
        <w:ind w:left="621" w:hanging="284"/>
      </w:pPr>
      <w:rPr>
        <w:rFonts w:hint="default"/>
        <w:lang w:val="en-US" w:eastAsia="en-US" w:bidi="en-US"/>
      </w:rPr>
    </w:lvl>
    <w:lvl w:ilvl="6" w:tplc="3444A120">
      <w:numFmt w:val="bullet"/>
      <w:lvlText w:val="•"/>
      <w:lvlJc w:val="left"/>
      <w:pPr>
        <w:ind w:left="665" w:hanging="284"/>
      </w:pPr>
      <w:rPr>
        <w:rFonts w:hint="default"/>
        <w:lang w:val="en-US" w:eastAsia="en-US" w:bidi="en-US"/>
      </w:rPr>
    </w:lvl>
    <w:lvl w:ilvl="7" w:tplc="E79A89EA">
      <w:numFmt w:val="bullet"/>
      <w:lvlText w:val="•"/>
      <w:lvlJc w:val="left"/>
      <w:pPr>
        <w:ind w:left="709" w:hanging="284"/>
      </w:pPr>
      <w:rPr>
        <w:rFonts w:hint="default"/>
        <w:lang w:val="en-US" w:eastAsia="en-US" w:bidi="en-US"/>
      </w:rPr>
    </w:lvl>
    <w:lvl w:ilvl="8" w:tplc="7AC66E7A">
      <w:numFmt w:val="bullet"/>
      <w:lvlText w:val="•"/>
      <w:lvlJc w:val="left"/>
      <w:pPr>
        <w:ind w:left="753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45FC2081"/>
    <w:multiLevelType w:val="hybridMultilevel"/>
    <w:tmpl w:val="76AC0688"/>
    <w:lvl w:ilvl="0" w:tplc="0F2EA930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21C86704">
      <w:numFmt w:val="bullet"/>
      <w:lvlText w:val="•"/>
      <w:lvlJc w:val="left"/>
      <w:pPr>
        <w:ind w:left="755" w:hanging="284"/>
      </w:pPr>
      <w:rPr>
        <w:rFonts w:hint="default"/>
        <w:lang w:val="en-US" w:eastAsia="en-US" w:bidi="en-US"/>
      </w:rPr>
    </w:lvl>
    <w:lvl w:ilvl="2" w:tplc="9768FB3C">
      <w:numFmt w:val="bullet"/>
      <w:lvlText w:val="•"/>
      <w:lvlJc w:val="left"/>
      <w:pPr>
        <w:ind w:left="1111" w:hanging="284"/>
      </w:pPr>
      <w:rPr>
        <w:rFonts w:hint="default"/>
        <w:lang w:val="en-US" w:eastAsia="en-US" w:bidi="en-US"/>
      </w:rPr>
    </w:lvl>
    <w:lvl w:ilvl="3" w:tplc="BA0A9AAC"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en-US"/>
      </w:rPr>
    </w:lvl>
    <w:lvl w:ilvl="4" w:tplc="1E38C39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en-US"/>
      </w:rPr>
    </w:lvl>
    <w:lvl w:ilvl="5" w:tplc="2E26D164">
      <w:numFmt w:val="bullet"/>
      <w:lvlText w:val="•"/>
      <w:lvlJc w:val="left"/>
      <w:pPr>
        <w:ind w:left="2178" w:hanging="284"/>
      </w:pPr>
      <w:rPr>
        <w:rFonts w:hint="default"/>
        <w:lang w:val="en-US" w:eastAsia="en-US" w:bidi="en-US"/>
      </w:rPr>
    </w:lvl>
    <w:lvl w:ilvl="6" w:tplc="7F52FAD8"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en-US"/>
      </w:rPr>
    </w:lvl>
    <w:lvl w:ilvl="7" w:tplc="D1683B9E">
      <w:numFmt w:val="bullet"/>
      <w:lvlText w:val="•"/>
      <w:lvlJc w:val="left"/>
      <w:pPr>
        <w:ind w:left="2889" w:hanging="284"/>
      </w:pPr>
      <w:rPr>
        <w:rFonts w:hint="default"/>
        <w:lang w:val="en-US" w:eastAsia="en-US" w:bidi="en-US"/>
      </w:rPr>
    </w:lvl>
    <w:lvl w:ilvl="8" w:tplc="A3E2BC76"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en-US"/>
      </w:rPr>
    </w:lvl>
  </w:abstractNum>
  <w:abstractNum w:abstractNumId="7" w15:restartNumberingAfterBreak="0">
    <w:nsid w:val="4DD05DBC"/>
    <w:multiLevelType w:val="hybridMultilevel"/>
    <w:tmpl w:val="77961296"/>
    <w:lvl w:ilvl="0" w:tplc="7B16A1D0">
      <w:numFmt w:val="bullet"/>
      <w:lvlText w:val="☐"/>
      <w:lvlJc w:val="left"/>
      <w:pPr>
        <w:ind w:left="390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470E6EE2">
      <w:numFmt w:val="bullet"/>
      <w:lvlText w:val="•"/>
      <w:lvlJc w:val="left"/>
      <w:pPr>
        <w:ind w:left="954" w:hanging="284"/>
      </w:pPr>
      <w:rPr>
        <w:rFonts w:hint="default"/>
        <w:lang w:val="en-US" w:eastAsia="en-US" w:bidi="en-US"/>
      </w:rPr>
    </w:lvl>
    <w:lvl w:ilvl="2" w:tplc="5D4C8768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en-US"/>
      </w:rPr>
    </w:lvl>
    <w:lvl w:ilvl="3" w:tplc="21C4D984">
      <w:numFmt w:val="bullet"/>
      <w:lvlText w:val="•"/>
      <w:lvlJc w:val="left"/>
      <w:pPr>
        <w:ind w:left="2062" w:hanging="284"/>
      </w:pPr>
      <w:rPr>
        <w:rFonts w:hint="default"/>
        <w:lang w:val="en-US" w:eastAsia="en-US" w:bidi="en-US"/>
      </w:rPr>
    </w:lvl>
    <w:lvl w:ilvl="4" w:tplc="1D8832EE">
      <w:numFmt w:val="bullet"/>
      <w:lvlText w:val="•"/>
      <w:lvlJc w:val="left"/>
      <w:pPr>
        <w:ind w:left="2617" w:hanging="284"/>
      </w:pPr>
      <w:rPr>
        <w:rFonts w:hint="default"/>
        <w:lang w:val="en-US" w:eastAsia="en-US" w:bidi="en-US"/>
      </w:rPr>
    </w:lvl>
    <w:lvl w:ilvl="5" w:tplc="3D322FE0">
      <w:numFmt w:val="bullet"/>
      <w:lvlText w:val="•"/>
      <w:lvlJc w:val="left"/>
      <w:pPr>
        <w:ind w:left="3171" w:hanging="284"/>
      </w:pPr>
      <w:rPr>
        <w:rFonts w:hint="default"/>
        <w:lang w:val="en-US" w:eastAsia="en-US" w:bidi="en-US"/>
      </w:rPr>
    </w:lvl>
    <w:lvl w:ilvl="6" w:tplc="10784C66">
      <w:numFmt w:val="bullet"/>
      <w:lvlText w:val="•"/>
      <w:lvlJc w:val="left"/>
      <w:pPr>
        <w:ind w:left="3725" w:hanging="284"/>
      </w:pPr>
      <w:rPr>
        <w:rFonts w:hint="default"/>
        <w:lang w:val="en-US" w:eastAsia="en-US" w:bidi="en-US"/>
      </w:rPr>
    </w:lvl>
    <w:lvl w:ilvl="7" w:tplc="3DF67EA4">
      <w:numFmt w:val="bullet"/>
      <w:lvlText w:val="•"/>
      <w:lvlJc w:val="left"/>
      <w:pPr>
        <w:ind w:left="4280" w:hanging="284"/>
      </w:pPr>
      <w:rPr>
        <w:rFonts w:hint="default"/>
        <w:lang w:val="en-US" w:eastAsia="en-US" w:bidi="en-US"/>
      </w:rPr>
    </w:lvl>
    <w:lvl w:ilvl="8" w:tplc="FE26B01E">
      <w:numFmt w:val="bullet"/>
      <w:lvlText w:val="•"/>
      <w:lvlJc w:val="left"/>
      <w:pPr>
        <w:ind w:left="4834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57E94E9D"/>
    <w:multiLevelType w:val="hybridMultilevel"/>
    <w:tmpl w:val="4C4C7630"/>
    <w:lvl w:ilvl="0" w:tplc="7D34AAEA">
      <w:numFmt w:val="bullet"/>
      <w:lvlText w:val="☐"/>
      <w:lvlJc w:val="left"/>
      <w:pPr>
        <w:ind w:left="1074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3DB807AE">
      <w:numFmt w:val="bullet"/>
      <w:lvlText w:val="•"/>
      <w:lvlJc w:val="left"/>
      <w:pPr>
        <w:ind w:left="2016" w:hanging="252"/>
      </w:pPr>
      <w:rPr>
        <w:rFonts w:hint="default"/>
        <w:lang w:val="en-US" w:eastAsia="en-US" w:bidi="en-US"/>
      </w:rPr>
    </w:lvl>
    <w:lvl w:ilvl="2" w:tplc="E922440A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en-US"/>
      </w:rPr>
    </w:lvl>
    <w:lvl w:ilvl="3" w:tplc="A4FE2818">
      <w:numFmt w:val="bullet"/>
      <w:lvlText w:val="•"/>
      <w:lvlJc w:val="left"/>
      <w:pPr>
        <w:ind w:left="3889" w:hanging="252"/>
      </w:pPr>
      <w:rPr>
        <w:rFonts w:hint="default"/>
        <w:lang w:val="en-US" w:eastAsia="en-US" w:bidi="en-US"/>
      </w:rPr>
    </w:lvl>
    <w:lvl w:ilvl="4" w:tplc="8BC0E216">
      <w:numFmt w:val="bullet"/>
      <w:lvlText w:val="•"/>
      <w:lvlJc w:val="left"/>
      <w:pPr>
        <w:ind w:left="4826" w:hanging="252"/>
      </w:pPr>
      <w:rPr>
        <w:rFonts w:hint="default"/>
        <w:lang w:val="en-US" w:eastAsia="en-US" w:bidi="en-US"/>
      </w:rPr>
    </w:lvl>
    <w:lvl w:ilvl="5" w:tplc="E2D6DC26">
      <w:numFmt w:val="bullet"/>
      <w:lvlText w:val="•"/>
      <w:lvlJc w:val="left"/>
      <w:pPr>
        <w:ind w:left="5763" w:hanging="252"/>
      </w:pPr>
      <w:rPr>
        <w:rFonts w:hint="default"/>
        <w:lang w:val="en-US" w:eastAsia="en-US" w:bidi="en-US"/>
      </w:rPr>
    </w:lvl>
    <w:lvl w:ilvl="6" w:tplc="1EA4FA7E">
      <w:numFmt w:val="bullet"/>
      <w:lvlText w:val="•"/>
      <w:lvlJc w:val="left"/>
      <w:pPr>
        <w:ind w:left="6699" w:hanging="252"/>
      </w:pPr>
      <w:rPr>
        <w:rFonts w:hint="default"/>
        <w:lang w:val="en-US" w:eastAsia="en-US" w:bidi="en-US"/>
      </w:rPr>
    </w:lvl>
    <w:lvl w:ilvl="7" w:tplc="3B1C2FD2">
      <w:numFmt w:val="bullet"/>
      <w:lvlText w:val="•"/>
      <w:lvlJc w:val="left"/>
      <w:pPr>
        <w:ind w:left="7636" w:hanging="252"/>
      </w:pPr>
      <w:rPr>
        <w:rFonts w:hint="default"/>
        <w:lang w:val="en-US" w:eastAsia="en-US" w:bidi="en-US"/>
      </w:rPr>
    </w:lvl>
    <w:lvl w:ilvl="8" w:tplc="0262D6EC">
      <w:numFmt w:val="bullet"/>
      <w:lvlText w:val="•"/>
      <w:lvlJc w:val="left"/>
      <w:pPr>
        <w:ind w:left="8573" w:hanging="252"/>
      </w:pPr>
      <w:rPr>
        <w:rFonts w:hint="default"/>
        <w:lang w:val="en-US" w:eastAsia="en-US" w:bidi="en-US"/>
      </w:rPr>
    </w:lvl>
  </w:abstractNum>
  <w:abstractNum w:abstractNumId="9" w15:restartNumberingAfterBreak="0">
    <w:nsid w:val="5B3B2DC7"/>
    <w:multiLevelType w:val="hybridMultilevel"/>
    <w:tmpl w:val="D80822C2"/>
    <w:lvl w:ilvl="0" w:tplc="B6846404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4A38A0E6">
      <w:numFmt w:val="bullet"/>
      <w:lvlText w:val="•"/>
      <w:lvlJc w:val="left"/>
      <w:pPr>
        <w:ind w:left="755" w:hanging="284"/>
      </w:pPr>
      <w:rPr>
        <w:rFonts w:hint="default"/>
        <w:lang w:val="en-US" w:eastAsia="en-US" w:bidi="en-US"/>
      </w:rPr>
    </w:lvl>
    <w:lvl w:ilvl="2" w:tplc="0E40F9A4">
      <w:numFmt w:val="bullet"/>
      <w:lvlText w:val="•"/>
      <w:lvlJc w:val="left"/>
      <w:pPr>
        <w:ind w:left="1111" w:hanging="284"/>
      </w:pPr>
      <w:rPr>
        <w:rFonts w:hint="default"/>
        <w:lang w:val="en-US" w:eastAsia="en-US" w:bidi="en-US"/>
      </w:rPr>
    </w:lvl>
    <w:lvl w:ilvl="3" w:tplc="A4DE7C06"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en-US"/>
      </w:rPr>
    </w:lvl>
    <w:lvl w:ilvl="4" w:tplc="5916253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en-US"/>
      </w:rPr>
    </w:lvl>
    <w:lvl w:ilvl="5" w:tplc="668CA750">
      <w:numFmt w:val="bullet"/>
      <w:lvlText w:val="•"/>
      <w:lvlJc w:val="left"/>
      <w:pPr>
        <w:ind w:left="2178" w:hanging="284"/>
      </w:pPr>
      <w:rPr>
        <w:rFonts w:hint="default"/>
        <w:lang w:val="en-US" w:eastAsia="en-US" w:bidi="en-US"/>
      </w:rPr>
    </w:lvl>
    <w:lvl w:ilvl="6" w:tplc="1C3A40FE"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en-US"/>
      </w:rPr>
    </w:lvl>
    <w:lvl w:ilvl="7" w:tplc="A5148328">
      <w:numFmt w:val="bullet"/>
      <w:lvlText w:val="•"/>
      <w:lvlJc w:val="left"/>
      <w:pPr>
        <w:ind w:left="2889" w:hanging="284"/>
      </w:pPr>
      <w:rPr>
        <w:rFonts w:hint="default"/>
        <w:lang w:val="en-US" w:eastAsia="en-US" w:bidi="en-US"/>
      </w:rPr>
    </w:lvl>
    <w:lvl w:ilvl="8" w:tplc="2AAC7E24"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73652C51"/>
    <w:multiLevelType w:val="hybridMultilevel"/>
    <w:tmpl w:val="C046F5EC"/>
    <w:lvl w:ilvl="0" w:tplc="FD1220C0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B7023D04">
      <w:numFmt w:val="bullet"/>
      <w:lvlText w:val="•"/>
      <w:lvlJc w:val="left"/>
      <w:pPr>
        <w:ind w:left="755" w:hanging="284"/>
      </w:pPr>
      <w:rPr>
        <w:rFonts w:hint="default"/>
        <w:lang w:val="en-US" w:eastAsia="en-US" w:bidi="en-US"/>
      </w:rPr>
    </w:lvl>
    <w:lvl w:ilvl="2" w:tplc="15D60D98">
      <w:numFmt w:val="bullet"/>
      <w:lvlText w:val="•"/>
      <w:lvlJc w:val="left"/>
      <w:pPr>
        <w:ind w:left="1111" w:hanging="284"/>
      </w:pPr>
      <w:rPr>
        <w:rFonts w:hint="default"/>
        <w:lang w:val="en-US" w:eastAsia="en-US" w:bidi="en-US"/>
      </w:rPr>
    </w:lvl>
    <w:lvl w:ilvl="3" w:tplc="C9EE42C0"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en-US"/>
      </w:rPr>
    </w:lvl>
    <w:lvl w:ilvl="4" w:tplc="1D9C667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en-US"/>
      </w:rPr>
    </w:lvl>
    <w:lvl w:ilvl="5" w:tplc="C76E695A">
      <w:numFmt w:val="bullet"/>
      <w:lvlText w:val="•"/>
      <w:lvlJc w:val="left"/>
      <w:pPr>
        <w:ind w:left="2178" w:hanging="284"/>
      </w:pPr>
      <w:rPr>
        <w:rFonts w:hint="default"/>
        <w:lang w:val="en-US" w:eastAsia="en-US" w:bidi="en-US"/>
      </w:rPr>
    </w:lvl>
    <w:lvl w:ilvl="6" w:tplc="1CBEFB04"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en-US"/>
      </w:rPr>
    </w:lvl>
    <w:lvl w:ilvl="7" w:tplc="709C7958">
      <w:numFmt w:val="bullet"/>
      <w:lvlText w:val="•"/>
      <w:lvlJc w:val="left"/>
      <w:pPr>
        <w:ind w:left="2889" w:hanging="284"/>
      </w:pPr>
      <w:rPr>
        <w:rFonts w:hint="default"/>
        <w:lang w:val="en-US" w:eastAsia="en-US" w:bidi="en-US"/>
      </w:rPr>
    </w:lvl>
    <w:lvl w:ilvl="8" w:tplc="A1A265F2"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en-US"/>
      </w:rPr>
    </w:lvl>
  </w:abstractNum>
  <w:abstractNum w:abstractNumId="11" w15:restartNumberingAfterBreak="0">
    <w:nsid w:val="7DBA176E"/>
    <w:multiLevelType w:val="hybridMultilevel"/>
    <w:tmpl w:val="20EE9CBA"/>
    <w:lvl w:ilvl="0" w:tplc="F1364A5C">
      <w:numFmt w:val="bullet"/>
      <w:lvlText w:val="☐"/>
      <w:lvlJc w:val="left"/>
      <w:pPr>
        <w:ind w:left="1074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en-US"/>
      </w:rPr>
    </w:lvl>
    <w:lvl w:ilvl="1" w:tplc="14EACCFA">
      <w:numFmt w:val="bullet"/>
      <w:lvlText w:val="•"/>
      <w:lvlJc w:val="left"/>
      <w:pPr>
        <w:ind w:left="2016" w:hanging="252"/>
      </w:pPr>
      <w:rPr>
        <w:rFonts w:hint="default"/>
        <w:lang w:val="en-US" w:eastAsia="en-US" w:bidi="en-US"/>
      </w:rPr>
    </w:lvl>
    <w:lvl w:ilvl="2" w:tplc="3E98BAE0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en-US"/>
      </w:rPr>
    </w:lvl>
    <w:lvl w:ilvl="3" w:tplc="B35A2638">
      <w:numFmt w:val="bullet"/>
      <w:lvlText w:val="•"/>
      <w:lvlJc w:val="left"/>
      <w:pPr>
        <w:ind w:left="3889" w:hanging="252"/>
      </w:pPr>
      <w:rPr>
        <w:rFonts w:hint="default"/>
        <w:lang w:val="en-US" w:eastAsia="en-US" w:bidi="en-US"/>
      </w:rPr>
    </w:lvl>
    <w:lvl w:ilvl="4" w:tplc="A7A27116">
      <w:numFmt w:val="bullet"/>
      <w:lvlText w:val="•"/>
      <w:lvlJc w:val="left"/>
      <w:pPr>
        <w:ind w:left="4826" w:hanging="252"/>
      </w:pPr>
      <w:rPr>
        <w:rFonts w:hint="default"/>
        <w:lang w:val="en-US" w:eastAsia="en-US" w:bidi="en-US"/>
      </w:rPr>
    </w:lvl>
    <w:lvl w:ilvl="5" w:tplc="F800A164">
      <w:numFmt w:val="bullet"/>
      <w:lvlText w:val="•"/>
      <w:lvlJc w:val="left"/>
      <w:pPr>
        <w:ind w:left="5763" w:hanging="252"/>
      </w:pPr>
      <w:rPr>
        <w:rFonts w:hint="default"/>
        <w:lang w:val="en-US" w:eastAsia="en-US" w:bidi="en-US"/>
      </w:rPr>
    </w:lvl>
    <w:lvl w:ilvl="6" w:tplc="01D48236">
      <w:numFmt w:val="bullet"/>
      <w:lvlText w:val="•"/>
      <w:lvlJc w:val="left"/>
      <w:pPr>
        <w:ind w:left="6699" w:hanging="252"/>
      </w:pPr>
      <w:rPr>
        <w:rFonts w:hint="default"/>
        <w:lang w:val="en-US" w:eastAsia="en-US" w:bidi="en-US"/>
      </w:rPr>
    </w:lvl>
    <w:lvl w:ilvl="7" w:tplc="DB969AC2">
      <w:numFmt w:val="bullet"/>
      <w:lvlText w:val="•"/>
      <w:lvlJc w:val="left"/>
      <w:pPr>
        <w:ind w:left="7636" w:hanging="252"/>
      </w:pPr>
      <w:rPr>
        <w:rFonts w:hint="default"/>
        <w:lang w:val="en-US" w:eastAsia="en-US" w:bidi="en-US"/>
      </w:rPr>
    </w:lvl>
    <w:lvl w:ilvl="8" w:tplc="9E140D52">
      <w:numFmt w:val="bullet"/>
      <w:lvlText w:val="•"/>
      <w:lvlJc w:val="left"/>
      <w:pPr>
        <w:ind w:left="8573" w:hanging="252"/>
      </w:pPr>
      <w:rPr>
        <w:rFonts w:hint="default"/>
        <w:lang w:val="en-US" w:eastAsia="en-US" w:bidi="en-US"/>
      </w:rPr>
    </w:lvl>
  </w:abstractNum>
  <w:num w:numId="1" w16cid:durableId="482549807">
    <w:abstractNumId w:val="11"/>
  </w:num>
  <w:num w:numId="2" w16cid:durableId="1802263771">
    <w:abstractNumId w:val="8"/>
  </w:num>
  <w:num w:numId="3" w16cid:durableId="547569551">
    <w:abstractNumId w:val="0"/>
  </w:num>
  <w:num w:numId="4" w16cid:durableId="1728917806">
    <w:abstractNumId w:val="4"/>
  </w:num>
  <w:num w:numId="5" w16cid:durableId="611060263">
    <w:abstractNumId w:val="5"/>
  </w:num>
  <w:num w:numId="6" w16cid:durableId="162009400">
    <w:abstractNumId w:val="3"/>
  </w:num>
  <w:num w:numId="7" w16cid:durableId="1015771436">
    <w:abstractNumId w:val="2"/>
  </w:num>
  <w:num w:numId="8" w16cid:durableId="1869297510">
    <w:abstractNumId w:val="10"/>
  </w:num>
  <w:num w:numId="9" w16cid:durableId="402214321">
    <w:abstractNumId w:val="7"/>
  </w:num>
  <w:num w:numId="10" w16cid:durableId="896864009">
    <w:abstractNumId w:val="6"/>
  </w:num>
  <w:num w:numId="11" w16cid:durableId="937643417">
    <w:abstractNumId w:val="1"/>
  </w:num>
  <w:num w:numId="12" w16cid:durableId="992610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C3"/>
    <w:rsid w:val="00131CCC"/>
    <w:rsid w:val="001F4E25"/>
    <w:rsid w:val="004D4AD6"/>
    <w:rsid w:val="005625AC"/>
    <w:rsid w:val="005E7B32"/>
    <w:rsid w:val="006A632D"/>
    <w:rsid w:val="00850894"/>
    <w:rsid w:val="00A5716E"/>
    <w:rsid w:val="00B4312F"/>
    <w:rsid w:val="00B87F69"/>
    <w:rsid w:val="00E5635A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F32E2F1"/>
  <w15:docId w15:val="{4452737A-02E7-42A3-ADE8-75833B13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4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5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4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E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1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CC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1C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CC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e.tas.gov.au/userfiles/leighr/file/20220705%20-%20Code%20of%20Practice%20reloaded/TFS%20Code%20of%20Practice%20-%20Decembe%7En%202_1%20(Inc_%20ASE%20Installations)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ildingsafetysouth@fire.tas.gov.a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ire.tas.gov.au/userfiles/leighr/file/20220705%20-%20Code%20of%20Practice%20reloaded/TFS%20Code%20of%20Practice%20-%20Decembe%7En%202_1%20(Inc_%20ASE%20Installations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PUAOPE001A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PUAOPE001A</dc:title>
  <dc:creator>Jayne Dobie</dc:creator>
  <cp:lastModifiedBy>Dobie, Jayne</cp:lastModifiedBy>
  <cp:revision>2</cp:revision>
  <dcterms:created xsi:type="dcterms:W3CDTF">2025-08-19T01:09:00Z</dcterms:created>
  <dcterms:modified xsi:type="dcterms:W3CDTF">2025-08-19T01:09:00Z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2025-06-30T00:00:00Z</vt:filetime>
  </property>
</Properties>
</file>