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F5A56" w14:textId="0C3B22DE" w:rsidR="005D582A" w:rsidRDefault="005D582A" w:rsidP="005D582A">
      <w:pPr>
        <w:ind w:right="-45"/>
        <w:rPr>
          <w:rFonts w:ascii="Arial" w:hAnsi="Arial" w:cs="Arial"/>
          <w:b/>
          <w:spacing w:val="2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6264A43C" wp14:editId="2E04E111">
            <wp:simplePos x="0" y="0"/>
            <wp:positionH relativeFrom="column">
              <wp:posOffset>-33655</wp:posOffset>
            </wp:positionH>
            <wp:positionV relativeFrom="paragraph">
              <wp:posOffset>-189865</wp:posOffset>
            </wp:positionV>
            <wp:extent cx="1115695" cy="845820"/>
            <wp:effectExtent l="0" t="0" r="8255" b="0"/>
            <wp:wrapNone/>
            <wp:docPr id="9" name="Picture 9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95" cy="845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B97680" w14:textId="3509BA7E" w:rsidR="005D582A" w:rsidRDefault="005D582A" w:rsidP="005D582A">
      <w:pPr>
        <w:ind w:right="-45"/>
        <w:jc w:val="right"/>
        <w:rPr>
          <w:rFonts w:ascii="Arial" w:hAnsi="Arial"/>
          <w:b/>
          <w:sz w:val="30"/>
          <w:szCs w:val="30"/>
        </w:rPr>
      </w:pPr>
      <w:r>
        <w:rPr>
          <w:rFonts w:ascii="Arial" w:hAnsi="Arial"/>
          <w:b/>
          <w:sz w:val="30"/>
          <w:szCs w:val="30"/>
        </w:rPr>
        <w:t xml:space="preserve">Permit Application </w:t>
      </w:r>
      <w:proofErr w:type="gramStart"/>
      <w:r>
        <w:rPr>
          <w:rFonts w:ascii="Arial" w:hAnsi="Arial"/>
          <w:b/>
          <w:sz w:val="30"/>
          <w:szCs w:val="30"/>
        </w:rPr>
        <w:t>–  Fire</w:t>
      </w:r>
      <w:proofErr w:type="gramEnd"/>
      <w:r>
        <w:rPr>
          <w:rFonts w:ascii="Arial" w:hAnsi="Arial"/>
          <w:b/>
          <w:sz w:val="30"/>
          <w:szCs w:val="30"/>
        </w:rPr>
        <w:t xml:space="preserve"> Protection Equipment</w:t>
      </w:r>
    </w:p>
    <w:p w14:paraId="3503DD80" w14:textId="6F3E0DFC" w:rsidR="005D582A" w:rsidRDefault="005D582A" w:rsidP="005D582A">
      <w:pPr>
        <w:tabs>
          <w:tab w:val="left" w:leader="dot" w:pos="9498"/>
        </w:tabs>
        <w:spacing w:before="120"/>
        <w:jc w:val="both"/>
        <w:rPr>
          <w:rFonts w:ascii="Arial" w:hAnsi="Arial" w:cs="Arial"/>
          <w:b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9FD6A5D" wp14:editId="4B49F4B8">
                <wp:simplePos x="0" y="0"/>
                <wp:positionH relativeFrom="column">
                  <wp:posOffset>4150995</wp:posOffset>
                </wp:positionH>
                <wp:positionV relativeFrom="paragraph">
                  <wp:posOffset>6350</wp:posOffset>
                </wp:positionV>
                <wp:extent cx="2084070" cy="267335"/>
                <wp:effectExtent l="0" t="0" r="3810" b="254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4070" cy="267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E64016" w14:textId="77777777" w:rsidR="005D582A" w:rsidRDefault="005D582A" w:rsidP="005D582A">
                            <w:pPr>
                              <w:spacing w:before="60"/>
                              <w:jc w:val="center"/>
                              <w:rPr>
                                <w:rFonts w:ascii="Arial" w:hAnsi="Arial" w:cs="Arial"/>
                                <w:b/>
                                <w:smallCaps/>
                                <w:spacing w:val="2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>Fire Service Act Section 128 (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>1)(</w:t>
                            </w:r>
                            <w:proofErr w:type="spellStart"/>
                            <w:proofErr w:type="gramEnd"/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>ba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14:paraId="31355EB7" w14:textId="77777777" w:rsidR="005D582A" w:rsidRDefault="005D582A" w:rsidP="005D58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FD6A5D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26.85pt;margin-top:.5pt;width:164.1pt;height:21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" stroked="f">
                <v:textbox>
                  <w:txbxContent>
                    <w:p w14:paraId="19E64016" w14:textId="77777777" w:rsidR="005D582A" w:rsidRDefault="005D582A" w:rsidP="005D582A">
                      <w:pPr>
                        <w:spacing w:before="60"/>
                        <w:jc w:val="center"/>
                        <w:rPr>
                          <w:rFonts w:ascii="Arial" w:hAnsi="Arial" w:cs="Arial"/>
                          <w:b/>
                          <w:smallCaps/>
                          <w:spacing w:val="20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18"/>
                          <w:szCs w:val="18"/>
                        </w:rPr>
                        <w:t>Fire Service Act Section 128 (</w:t>
                      </w:r>
                      <w:proofErr w:type="gramStart"/>
                      <w:r>
                        <w:rPr>
                          <w:rFonts w:ascii="Arial" w:hAnsi="Arial" w:cs="Arial"/>
                          <w:i/>
                          <w:sz w:val="18"/>
                          <w:szCs w:val="18"/>
                        </w:rPr>
                        <w:t>1)(</w:t>
                      </w:r>
                      <w:proofErr w:type="spellStart"/>
                      <w:proofErr w:type="gramEnd"/>
                      <w:r>
                        <w:rPr>
                          <w:rFonts w:ascii="Arial" w:hAnsi="Arial" w:cs="Arial"/>
                          <w:i/>
                          <w:sz w:val="18"/>
                          <w:szCs w:val="18"/>
                        </w:rPr>
                        <w:t>ba</w:t>
                      </w:r>
                      <w:proofErr w:type="spellEnd"/>
                      <w:r>
                        <w:rPr>
                          <w:rFonts w:ascii="Arial" w:hAnsi="Arial" w:cs="Arial"/>
                          <w:i/>
                          <w:sz w:val="18"/>
                          <w:szCs w:val="18"/>
                        </w:rPr>
                        <w:t>)</w:t>
                      </w:r>
                    </w:p>
                    <w:p w14:paraId="31355EB7" w14:textId="77777777" w:rsidR="005D582A" w:rsidRDefault="005D582A" w:rsidP="005D582A"/>
                  </w:txbxContent>
                </v:textbox>
              </v:shape>
            </w:pict>
          </mc:Fallback>
        </mc:AlternateContent>
      </w:r>
    </w:p>
    <w:p w14:paraId="218CE8A3" w14:textId="77777777" w:rsidR="004A3A66" w:rsidRPr="002C5B42" w:rsidRDefault="004A3A66" w:rsidP="004A3A66">
      <w:pPr>
        <w:pBdr>
          <w:top w:val="single" w:sz="4" w:space="11" w:color="auto"/>
        </w:pBdr>
        <w:tabs>
          <w:tab w:val="left" w:leader="dot" w:pos="9498"/>
        </w:tabs>
        <w:spacing w:before="240" w:after="120"/>
        <w:jc w:val="both"/>
        <w:rPr>
          <w:rFonts w:ascii="Arial" w:hAnsi="Arial" w:cs="Arial"/>
          <w:b/>
          <w:szCs w:val="24"/>
        </w:rPr>
      </w:pPr>
      <w:r w:rsidRPr="002C5B42">
        <w:rPr>
          <w:rFonts w:ascii="Arial" w:hAnsi="Arial" w:cs="Arial"/>
          <w:b/>
          <w:szCs w:val="24"/>
        </w:rPr>
        <w:t>Applicant Details:</w:t>
      </w:r>
    </w:p>
    <w:p w14:paraId="35C57428" w14:textId="77777777" w:rsidR="004A3A66" w:rsidRPr="002C5B42" w:rsidRDefault="004A3A66" w:rsidP="004A3A66">
      <w:pPr>
        <w:tabs>
          <w:tab w:val="left" w:pos="1985"/>
          <w:tab w:val="left" w:leader="dot" w:pos="9639"/>
        </w:tabs>
        <w:spacing w:before="120" w:after="120"/>
        <w:jc w:val="both"/>
        <w:rPr>
          <w:rFonts w:ascii="Arial" w:hAnsi="Arial" w:cs="Arial"/>
          <w:sz w:val="22"/>
        </w:rPr>
      </w:pPr>
      <w:r w:rsidRPr="002C5B42">
        <w:rPr>
          <w:rFonts w:ascii="Arial" w:hAnsi="Arial" w:cs="Arial"/>
          <w:sz w:val="22"/>
        </w:rPr>
        <w:t>Name of applicant:</w:t>
      </w:r>
      <w:r w:rsidRPr="002C5B42">
        <w:rPr>
          <w:rFonts w:ascii="Arial" w:hAnsi="Arial" w:cs="Arial"/>
          <w:sz w:val="22"/>
        </w:rPr>
        <w:tab/>
      </w:r>
      <w:r w:rsidRPr="002C5B42">
        <w:rPr>
          <w:rFonts w:ascii="Arial" w:hAnsi="Arial" w:cs="Arial"/>
          <w:sz w:val="22"/>
        </w:rPr>
        <w:tab/>
      </w:r>
    </w:p>
    <w:p w14:paraId="7305EC2F" w14:textId="77777777" w:rsidR="004A3A66" w:rsidRPr="002C5B42" w:rsidRDefault="004A3A66" w:rsidP="004A3A66">
      <w:pPr>
        <w:tabs>
          <w:tab w:val="left" w:pos="1985"/>
          <w:tab w:val="left" w:leader="dot" w:pos="9639"/>
        </w:tabs>
        <w:spacing w:before="120" w:after="120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Home</w:t>
      </w:r>
      <w:r w:rsidRPr="002C5B42">
        <w:rPr>
          <w:rFonts w:ascii="Arial" w:hAnsi="Arial" w:cs="Arial"/>
          <w:sz w:val="22"/>
        </w:rPr>
        <w:t xml:space="preserve"> address:</w:t>
      </w:r>
      <w:r w:rsidRPr="002C5B42">
        <w:rPr>
          <w:rFonts w:ascii="Arial" w:hAnsi="Arial" w:cs="Arial"/>
          <w:sz w:val="22"/>
        </w:rPr>
        <w:tab/>
      </w:r>
      <w:r w:rsidRPr="002C5B42">
        <w:rPr>
          <w:rFonts w:ascii="Arial" w:hAnsi="Arial" w:cs="Arial"/>
          <w:sz w:val="22"/>
        </w:rPr>
        <w:tab/>
      </w:r>
    </w:p>
    <w:p w14:paraId="4542B61E" w14:textId="77777777" w:rsidR="004A3A66" w:rsidRPr="002C5B42" w:rsidRDefault="004A3A66" w:rsidP="004A3A66">
      <w:pPr>
        <w:tabs>
          <w:tab w:val="left" w:pos="0"/>
          <w:tab w:val="left" w:leader="dot" w:pos="6804"/>
          <w:tab w:val="left" w:pos="7088"/>
          <w:tab w:val="left" w:leader="dot" w:pos="9639"/>
        </w:tabs>
        <w:spacing w:before="120"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2C5B42">
        <w:rPr>
          <w:rFonts w:ascii="Arial" w:hAnsi="Arial" w:cs="Arial"/>
          <w:sz w:val="22"/>
          <w:szCs w:val="22"/>
        </w:rPr>
        <w:t xml:space="preserve">Post code: </w:t>
      </w:r>
      <w:r w:rsidRPr="004E3427">
        <w:rPr>
          <w:rFonts w:ascii="Arial" w:hAnsi="Arial" w:cs="Arial"/>
          <w:sz w:val="22"/>
          <w:szCs w:val="22"/>
        </w:rPr>
        <w:tab/>
      </w:r>
    </w:p>
    <w:p w14:paraId="2B517E3B" w14:textId="77777777" w:rsidR="004A3A66" w:rsidRDefault="004A3A66" w:rsidP="004A3A66">
      <w:pPr>
        <w:pStyle w:val="BodyText2"/>
        <w:tabs>
          <w:tab w:val="clear" w:pos="851"/>
          <w:tab w:val="clear" w:pos="4820"/>
          <w:tab w:val="clear" w:pos="6379"/>
          <w:tab w:val="left" w:pos="1985"/>
          <w:tab w:val="right" w:leader="dot" w:pos="4536"/>
          <w:tab w:val="left" w:pos="4962"/>
          <w:tab w:val="left" w:pos="5103"/>
          <w:tab w:val="left" w:leader="dot" w:pos="9639"/>
        </w:tabs>
        <w:spacing w:before="120" w:after="120"/>
        <w:rPr>
          <w:rFonts w:ascii="Arial" w:hAnsi="Arial" w:cs="Arial"/>
          <w:b w:val="0"/>
          <w:sz w:val="22"/>
          <w:szCs w:val="22"/>
        </w:rPr>
      </w:pPr>
      <w:bookmarkStart w:id="0" w:name="_Toc41716421"/>
      <w:r>
        <w:rPr>
          <w:rFonts w:ascii="Arial" w:hAnsi="Arial" w:cs="Arial"/>
          <w:b w:val="0"/>
          <w:sz w:val="22"/>
          <w:szCs w:val="22"/>
        </w:rPr>
        <w:t>Phone (Business):</w:t>
      </w:r>
      <w:r>
        <w:rPr>
          <w:rFonts w:ascii="Arial" w:hAnsi="Arial" w:cs="Arial"/>
          <w:b w:val="0"/>
          <w:sz w:val="22"/>
          <w:szCs w:val="22"/>
        </w:rPr>
        <w:tab/>
      </w:r>
      <w:r w:rsidRPr="002C5B42">
        <w:rPr>
          <w:rFonts w:ascii="Arial" w:hAnsi="Arial" w:cs="Arial"/>
          <w:b w:val="0"/>
          <w:sz w:val="22"/>
          <w:szCs w:val="22"/>
        </w:rPr>
        <w:tab/>
      </w:r>
      <w:r w:rsidRPr="002C5B42"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>Mobile (Business):</w:t>
      </w:r>
      <w:r>
        <w:rPr>
          <w:rFonts w:ascii="Arial" w:hAnsi="Arial" w:cs="Arial"/>
          <w:b w:val="0"/>
          <w:sz w:val="22"/>
          <w:szCs w:val="22"/>
        </w:rPr>
        <w:tab/>
      </w:r>
    </w:p>
    <w:p w14:paraId="70647566" w14:textId="77777777" w:rsidR="004A3A66" w:rsidRPr="002C5B42" w:rsidRDefault="004A3A66" w:rsidP="004A3A66">
      <w:pPr>
        <w:pStyle w:val="BodyText2"/>
        <w:tabs>
          <w:tab w:val="clear" w:pos="851"/>
          <w:tab w:val="clear" w:pos="4820"/>
          <w:tab w:val="clear" w:pos="6379"/>
          <w:tab w:val="left" w:pos="1985"/>
          <w:tab w:val="right" w:leader="dot" w:pos="4536"/>
          <w:tab w:val="left" w:pos="4962"/>
          <w:tab w:val="left" w:leader="dot" w:pos="9639"/>
        </w:tabs>
        <w:spacing w:before="120" w:after="120"/>
        <w:rPr>
          <w:rFonts w:ascii="Arial" w:hAnsi="Arial" w:cs="Arial"/>
          <w:b w:val="0"/>
          <w:sz w:val="22"/>
          <w:szCs w:val="22"/>
        </w:rPr>
      </w:pPr>
      <w:r w:rsidRPr="002C5B42">
        <w:rPr>
          <w:rFonts w:ascii="Arial" w:hAnsi="Arial" w:cs="Arial"/>
          <w:b w:val="0"/>
          <w:sz w:val="22"/>
          <w:szCs w:val="22"/>
        </w:rPr>
        <w:t>Mobile</w:t>
      </w:r>
      <w:r>
        <w:rPr>
          <w:rFonts w:ascii="Arial" w:hAnsi="Arial" w:cs="Arial"/>
          <w:b w:val="0"/>
          <w:sz w:val="22"/>
          <w:szCs w:val="22"/>
        </w:rPr>
        <w:t xml:space="preserve"> (Personal)</w:t>
      </w:r>
      <w:r w:rsidRPr="002C5B42">
        <w:rPr>
          <w:rFonts w:ascii="Arial" w:hAnsi="Arial" w:cs="Arial"/>
          <w:b w:val="0"/>
          <w:sz w:val="22"/>
          <w:szCs w:val="22"/>
        </w:rPr>
        <w:t xml:space="preserve">: </w:t>
      </w:r>
      <w:r w:rsidRPr="002C5B42"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</w:r>
      <w:r>
        <w:rPr>
          <w:rFonts w:ascii="Arial" w:hAnsi="Arial" w:cs="Arial"/>
          <w:b w:val="0"/>
          <w:sz w:val="22"/>
          <w:szCs w:val="22"/>
        </w:rPr>
        <w:tab/>
        <w:t>Personal E-mail</w:t>
      </w:r>
      <w:r>
        <w:rPr>
          <w:rFonts w:ascii="Arial" w:hAnsi="Arial" w:cs="Arial"/>
          <w:b w:val="0"/>
          <w:sz w:val="22"/>
          <w:szCs w:val="22"/>
        </w:rPr>
        <w:tab/>
      </w:r>
    </w:p>
    <w:p w14:paraId="58F8AD55" w14:textId="77777777" w:rsidR="004A3A66" w:rsidRPr="002C5B42" w:rsidRDefault="004A3A66" w:rsidP="004A3A66">
      <w:pPr>
        <w:pStyle w:val="Heading5"/>
        <w:keepNext w:val="0"/>
        <w:tabs>
          <w:tab w:val="clear" w:pos="1702"/>
          <w:tab w:val="clear" w:pos="8931"/>
          <w:tab w:val="left" w:pos="1985"/>
          <w:tab w:val="left" w:leader="dot" w:pos="9639"/>
        </w:tabs>
        <w:spacing w:before="120" w:after="120"/>
        <w:rPr>
          <w:rFonts w:ascii="Arial" w:hAnsi="Arial" w:cs="Arial"/>
          <w:b w:val="0"/>
          <w:sz w:val="22"/>
          <w:szCs w:val="22"/>
        </w:rPr>
      </w:pPr>
      <w:r w:rsidRPr="002C5B42">
        <w:rPr>
          <w:rFonts w:ascii="Arial" w:hAnsi="Arial" w:cs="Arial"/>
          <w:b w:val="0"/>
          <w:sz w:val="22"/>
          <w:szCs w:val="22"/>
        </w:rPr>
        <w:t xml:space="preserve">Name of employer: </w:t>
      </w:r>
      <w:bookmarkEnd w:id="0"/>
      <w:r>
        <w:rPr>
          <w:rFonts w:ascii="Arial" w:hAnsi="Arial" w:cs="Arial"/>
          <w:b w:val="0"/>
          <w:sz w:val="22"/>
          <w:szCs w:val="22"/>
        </w:rPr>
        <w:tab/>
      </w:r>
      <w:r w:rsidRPr="002C5B42">
        <w:rPr>
          <w:rFonts w:ascii="Arial" w:hAnsi="Arial" w:cs="Arial"/>
          <w:b w:val="0"/>
          <w:sz w:val="22"/>
          <w:szCs w:val="22"/>
        </w:rPr>
        <w:tab/>
      </w:r>
    </w:p>
    <w:p w14:paraId="571E89A4" w14:textId="77777777" w:rsidR="00655094" w:rsidRPr="00655094" w:rsidRDefault="00655094" w:rsidP="00655094">
      <w:pPr>
        <w:pStyle w:val="BodyText2"/>
        <w:tabs>
          <w:tab w:val="clear" w:pos="851"/>
          <w:tab w:val="clear" w:pos="4820"/>
          <w:tab w:val="left" w:pos="1985"/>
          <w:tab w:val="right" w:leader="dot" w:pos="6096"/>
          <w:tab w:val="left" w:pos="6663"/>
          <w:tab w:val="left" w:leader="dot" w:pos="9639"/>
        </w:tabs>
        <w:spacing w:before="120"/>
        <w:rPr>
          <w:rFonts w:ascii="Arial" w:hAnsi="Arial" w:cs="Arial"/>
          <w:i/>
          <w:sz w:val="22"/>
          <w:szCs w:val="22"/>
        </w:rPr>
      </w:pPr>
      <w:r w:rsidRPr="00655094">
        <w:rPr>
          <w:rFonts w:ascii="Arial" w:hAnsi="Arial" w:cs="Arial"/>
          <w:i/>
          <w:sz w:val="22"/>
          <w:szCs w:val="22"/>
        </w:rPr>
        <w:t>* Mandatory field</w:t>
      </w:r>
    </w:p>
    <w:p w14:paraId="49934AC5" w14:textId="77777777" w:rsidR="00797396" w:rsidRPr="00D62835" w:rsidRDefault="00797396" w:rsidP="00D62835">
      <w:pPr>
        <w:pStyle w:val="BodyText2"/>
        <w:tabs>
          <w:tab w:val="clear" w:pos="851"/>
          <w:tab w:val="clear" w:pos="4820"/>
          <w:tab w:val="left" w:pos="1985"/>
          <w:tab w:val="right" w:leader="dot" w:pos="6096"/>
          <w:tab w:val="left" w:pos="6663"/>
          <w:tab w:val="left" w:pos="7655"/>
          <w:tab w:val="left" w:pos="8647"/>
          <w:tab w:val="left" w:leader="dot" w:pos="9639"/>
        </w:tabs>
        <w:spacing w:before="120"/>
        <w:rPr>
          <w:rFonts w:ascii="Arial" w:hAnsi="Arial" w:cs="Arial"/>
          <w:b w:val="0"/>
          <w:sz w:val="22"/>
          <w:szCs w:val="22"/>
        </w:rPr>
      </w:pPr>
      <w:r w:rsidRPr="00D62835">
        <w:rPr>
          <w:rFonts w:ascii="Arial" w:hAnsi="Arial" w:cs="Arial"/>
          <w:b w:val="0"/>
          <w:sz w:val="22"/>
          <w:szCs w:val="22"/>
        </w:rPr>
        <w:t>Have you previously had a photo taken for a fire protection equipment permit:</w:t>
      </w:r>
      <w:r w:rsidR="00655094">
        <w:rPr>
          <w:rFonts w:ascii="Arial" w:hAnsi="Arial" w:cs="Arial"/>
          <w:b w:val="0"/>
          <w:sz w:val="22"/>
          <w:szCs w:val="22"/>
        </w:rPr>
        <w:t xml:space="preserve">  </w:t>
      </w:r>
      <w:r w:rsidR="00D62835">
        <w:rPr>
          <w:rFonts w:ascii="Arial" w:hAnsi="Arial" w:cs="Arial"/>
          <w:b w:val="0"/>
          <w:sz w:val="22"/>
          <w:szCs w:val="22"/>
        </w:rPr>
        <w:tab/>
      </w:r>
      <w:r w:rsidR="00D62835">
        <w:rPr>
          <w:rFonts w:ascii="Arial" w:hAnsi="Arial" w:cs="Arial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 w:rsidR="00D62835">
        <w:rPr>
          <w:rFonts w:ascii="Arial" w:hAnsi="Arial" w:cs="Arial"/>
          <w:b w:val="0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b w:val="0"/>
          <w:sz w:val="22"/>
          <w:szCs w:val="22"/>
        </w:rPr>
      </w:r>
      <w:r w:rsidR="00483AE4">
        <w:rPr>
          <w:rFonts w:ascii="Arial" w:hAnsi="Arial" w:cs="Arial"/>
          <w:b w:val="0"/>
          <w:sz w:val="22"/>
          <w:szCs w:val="22"/>
        </w:rPr>
        <w:fldChar w:fldCharType="separate"/>
      </w:r>
      <w:r w:rsidR="00D62835">
        <w:rPr>
          <w:rFonts w:ascii="Arial" w:hAnsi="Arial" w:cs="Arial"/>
          <w:b w:val="0"/>
          <w:sz w:val="22"/>
          <w:szCs w:val="22"/>
        </w:rPr>
        <w:fldChar w:fldCharType="end"/>
      </w:r>
      <w:bookmarkEnd w:id="1"/>
      <w:r w:rsidR="00D62835">
        <w:rPr>
          <w:rFonts w:ascii="Arial" w:hAnsi="Arial" w:cs="Arial"/>
          <w:b w:val="0"/>
          <w:sz w:val="22"/>
          <w:szCs w:val="22"/>
        </w:rPr>
        <w:t xml:space="preserve"> Yes</w:t>
      </w:r>
      <w:r w:rsidR="00D62835">
        <w:rPr>
          <w:rFonts w:ascii="Arial" w:hAnsi="Arial" w:cs="Arial"/>
          <w:b w:val="0"/>
          <w:sz w:val="22"/>
          <w:szCs w:val="22"/>
        </w:rPr>
        <w:tab/>
      </w:r>
      <w:r w:rsidR="00655094">
        <w:rPr>
          <w:rFonts w:ascii="Arial" w:hAnsi="Arial" w:cs="Arial"/>
          <w:b w:val="0"/>
          <w:sz w:val="22"/>
          <w:szCs w:val="22"/>
        </w:rPr>
        <w:t xml:space="preserve">  </w:t>
      </w:r>
      <w:r w:rsidR="00D62835">
        <w:rPr>
          <w:rFonts w:ascii="Arial" w:hAnsi="Arial" w:cs="Arial"/>
          <w:b w:val="0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 w:rsidR="00D62835">
        <w:rPr>
          <w:rFonts w:ascii="Arial" w:hAnsi="Arial" w:cs="Arial"/>
          <w:b w:val="0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b w:val="0"/>
          <w:sz w:val="22"/>
          <w:szCs w:val="22"/>
        </w:rPr>
      </w:r>
      <w:r w:rsidR="00483AE4">
        <w:rPr>
          <w:rFonts w:ascii="Arial" w:hAnsi="Arial" w:cs="Arial"/>
          <w:b w:val="0"/>
          <w:sz w:val="22"/>
          <w:szCs w:val="22"/>
        </w:rPr>
        <w:fldChar w:fldCharType="separate"/>
      </w:r>
      <w:r w:rsidR="00D62835">
        <w:rPr>
          <w:rFonts w:ascii="Arial" w:hAnsi="Arial" w:cs="Arial"/>
          <w:b w:val="0"/>
          <w:sz w:val="22"/>
          <w:szCs w:val="22"/>
        </w:rPr>
        <w:fldChar w:fldCharType="end"/>
      </w:r>
      <w:bookmarkEnd w:id="2"/>
      <w:r w:rsidR="00D62835">
        <w:rPr>
          <w:rFonts w:ascii="Arial" w:hAnsi="Arial" w:cs="Arial"/>
          <w:b w:val="0"/>
          <w:sz w:val="22"/>
          <w:szCs w:val="22"/>
        </w:rPr>
        <w:t xml:space="preserve"> No</w:t>
      </w:r>
    </w:p>
    <w:p w14:paraId="32A83A83" w14:textId="77777777" w:rsidR="00797396" w:rsidRPr="00D62835" w:rsidRDefault="00797396" w:rsidP="00797396">
      <w:pPr>
        <w:pStyle w:val="BodyText2"/>
        <w:tabs>
          <w:tab w:val="clear" w:pos="851"/>
          <w:tab w:val="clear" w:pos="4820"/>
          <w:tab w:val="left" w:pos="1985"/>
          <w:tab w:val="right" w:leader="dot" w:pos="6096"/>
          <w:tab w:val="left" w:pos="6663"/>
          <w:tab w:val="left" w:leader="dot" w:pos="9639"/>
        </w:tabs>
        <w:spacing w:before="120"/>
        <w:rPr>
          <w:rFonts w:ascii="Arial" w:hAnsi="Arial" w:cs="Arial"/>
          <w:b w:val="0"/>
          <w:i/>
          <w:sz w:val="20"/>
        </w:rPr>
      </w:pPr>
      <w:r w:rsidRPr="00D62835">
        <w:rPr>
          <w:rFonts w:ascii="Arial" w:hAnsi="Arial" w:cs="Arial"/>
          <w:b w:val="0"/>
          <w:i/>
          <w:sz w:val="20"/>
        </w:rPr>
        <w:t xml:space="preserve">If no, please have one taken at a </w:t>
      </w:r>
      <w:smartTag w:uri="urn:schemas-microsoft-com:office:smarttags" w:element="place">
        <w:smartTag w:uri="urn:schemas-microsoft-com:office:smarttags" w:element="PlaceName">
          <w:r w:rsidRPr="00D62835">
            <w:rPr>
              <w:rFonts w:ascii="Arial" w:hAnsi="Arial" w:cs="Arial"/>
              <w:b w:val="0"/>
              <w:i/>
              <w:sz w:val="20"/>
            </w:rPr>
            <w:t>Tasmania</w:t>
          </w:r>
        </w:smartTag>
      </w:smartTag>
      <w:r w:rsidR="00CA3638" w:rsidRPr="00D62835">
        <w:rPr>
          <w:rFonts w:ascii="Arial" w:hAnsi="Arial" w:cs="Arial"/>
          <w:b w:val="0"/>
          <w:i/>
          <w:sz w:val="20"/>
        </w:rPr>
        <w:t xml:space="preserve"> Fire Service</w:t>
      </w:r>
      <w:r w:rsidRPr="00D62835">
        <w:rPr>
          <w:rFonts w:ascii="Arial" w:hAnsi="Arial" w:cs="Arial"/>
          <w:b w:val="0"/>
          <w:i/>
          <w:sz w:val="20"/>
        </w:rPr>
        <w:t xml:space="preserve"> </w:t>
      </w:r>
      <w:r w:rsidR="00F065EE" w:rsidRPr="00D62835">
        <w:rPr>
          <w:rFonts w:ascii="Arial" w:hAnsi="Arial" w:cs="Arial"/>
          <w:b w:val="0"/>
          <w:i/>
          <w:sz w:val="20"/>
        </w:rPr>
        <w:t xml:space="preserve">Regional Office </w:t>
      </w:r>
      <w:r w:rsidRPr="00D62835">
        <w:rPr>
          <w:rFonts w:ascii="Arial" w:hAnsi="Arial" w:cs="Arial"/>
          <w:b w:val="0"/>
          <w:i/>
          <w:sz w:val="20"/>
        </w:rPr>
        <w:t>in Hobart, Launceston or Burnie</w:t>
      </w:r>
    </w:p>
    <w:p w14:paraId="7AD99059" w14:textId="77777777" w:rsidR="000B57A7" w:rsidRPr="000B57A7" w:rsidRDefault="000B57A7" w:rsidP="003D3FFE">
      <w:pPr>
        <w:pStyle w:val="Heading5"/>
        <w:pBdr>
          <w:bottom w:val="single" w:sz="8" w:space="12" w:color="auto"/>
        </w:pBdr>
        <w:tabs>
          <w:tab w:val="clear" w:pos="1702"/>
          <w:tab w:val="clear" w:pos="8931"/>
          <w:tab w:val="left" w:pos="2694"/>
          <w:tab w:val="right" w:leader="dot" w:pos="9498"/>
        </w:tabs>
        <w:rPr>
          <w:b w:val="0"/>
          <w:sz w:val="2"/>
          <w:szCs w:val="2"/>
        </w:rPr>
      </w:pPr>
    </w:p>
    <w:p w14:paraId="0783A198" w14:textId="152F74EF" w:rsidR="007117AB" w:rsidRPr="008D5591" w:rsidRDefault="00784908" w:rsidP="00C316DC">
      <w:pPr>
        <w:pStyle w:val="BlockText"/>
        <w:tabs>
          <w:tab w:val="clear" w:pos="2410"/>
          <w:tab w:val="clear" w:pos="3828"/>
          <w:tab w:val="clear" w:pos="5387"/>
        </w:tabs>
        <w:spacing w:before="240" w:after="120"/>
        <w:ind w:left="0" w:right="0"/>
        <w:jc w:val="both"/>
        <w:rPr>
          <w:rFonts w:ascii="Arial" w:hAnsi="Arial" w:cs="Arial"/>
          <w:sz w:val="22"/>
          <w:szCs w:val="22"/>
        </w:rPr>
      </w:pPr>
      <w:r w:rsidRPr="008D5591">
        <w:rPr>
          <w:rFonts w:ascii="Arial" w:hAnsi="Arial" w:cs="Arial"/>
          <w:sz w:val="22"/>
          <w:szCs w:val="22"/>
        </w:rPr>
        <w:t>Section 128(1)(</w:t>
      </w:r>
      <w:proofErr w:type="spellStart"/>
      <w:r w:rsidRPr="008D5591">
        <w:rPr>
          <w:rFonts w:ascii="Arial" w:hAnsi="Arial" w:cs="Arial"/>
          <w:sz w:val="22"/>
          <w:szCs w:val="22"/>
        </w:rPr>
        <w:t>ba</w:t>
      </w:r>
      <w:proofErr w:type="spellEnd"/>
      <w:r w:rsidRPr="008D5591">
        <w:rPr>
          <w:rFonts w:ascii="Arial" w:hAnsi="Arial" w:cs="Arial"/>
          <w:sz w:val="22"/>
          <w:szCs w:val="22"/>
        </w:rPr>
        <w:t xml:space="preserve">) of the </w:t>
      </w:r>
      <w:r w:rsidRPr="008D5591">
        <w:rPr>
          <w:rFonts w:ascii="Arial" w:hAnsi="Arial" w:cs="Arial"/>
          <w:i/>
          <w:sz w:val="22"/>
          <w:szCs w:val="22"/>
        </w:rPr>
        <w:t>Fire Service Act 1979</w:t>
      </w:r>
      <w:r w:rsidRPr="008D5591">
        <w:rPr>
          <w:rFonts w:ascii="Arial" w:hAnsi="Arial" w:cs="Arial"/>
          <w:sz w:val="22"/>
          <w:szCs w:val="22"/>
        </w:rPr>
        <w:t xml:space="preserve"> </w:t>
      </w:r>
      <w:r w:rsidR="00420D59" w:rsidRPr="008D5591">
        <w:rPr>
          <w:rFonts w:ascii="Arial" w:hAnsi="Arial" w:cs="Arial"/>
          <w:sz w:val="22"/>
          <w:szCs w:val="22"/>
        </w:rPr>
        <w:t>makes</w:t>
      </w:r>
      <w:r w:rsidRPr="008D5591">
        <w:rPr>
          <w:rFonts w:ascii="Arial" w:hAnsi="Arial" w:cs="Arial"/>
          <w:sz w:val="22"/>
          <w:szCs w:val="22"/>
        </w:rPr>
        <w:t xml:space="preserve"> it an offence for any person to install, maintain or repair any fire protection equipment unless </w:t>
      </w:r>
      <w:r w:rsidR="00A4795C" w:rsidRPr="008D5591">
        <w:rPr>
          <w:rFonts w:ascii="Arial" w:hAnsi="Arial" w:cs="Arial"/>
          <w:sz w:val="22"/>
          <w:szCs w:val="22"/>
        </w:rPr>
        <w:t>th</w:t>
      </w:r>
      <w:r w:rsidR="00A90D99" w:rsidRPr="008D5591">
        <w:rPr>
          <w:rFonts w:ascii="Arial" w:hAnsi="Arial" w:cs="Arial"/>
          <w:sz w:val="22"/>
          <w:szCs w:val="22"/>
        </w:rPr>
        <w:t>e</w:t>
      </w:r>
      <w:r w:rsidR="00A4795C" w:rsidRPr="008D5591">
        <w:rPr>
          <w:rFonts w:ascii="Arial" w:hAnsi="Arial" w:cs="Arial"/>
          <w:sz w:val="22"/>
          <w:szCs w:val="22"/>
        </w:rPr>
        <w:t xml:space="preserve"> person</w:t>
      </w:r>
      <w:r w:rsidRPr="008D5591">
        <w:rPr>
          <w:rFonts w:ascii="Arial" w:hAnsi="Arial" w:cs="Arial"/>
          <w:sz w:val="22"/>
          <w:szCs w:val="22"/>
        </w:rPr>
        <w:t xml:space="preserve"> is the holder of a permit issued in accordance with the </w:t>
      </w:r>
      <w:r w:rsidRPr="008D5591">
        <w:rPr>
          <w:rFonts w:ascii="Arial" w:hAnsi="Arial" w:cs="Arial"/>
          <w:i/>
          <w:sz w:val="22"/>
          <w:szCs w:val="22"/>
        </w:rPr>
        <w:t>General Fire Regulations</w:t>
      </w:r>
      <w:r w:rsidR="00881847" w:rsidRPr="008D5591">
        <w:rPr>
          <w:rFonts w:ascii="Arial" w:hAnsi="Arial" w:cs="Arial"/>
          <w:i/>
          <w:sz w:val="22"/>
          <w:szCs w:val="22"/>
        </w:rPr>
        <w:t xml:space="preserve"> 20</w:t>
      </w:r>
      <w:r w:rsidR="00591049">
        <w:rPr>
          <w:rFonts w:ascii="Arial" w:hAnsi="Arial" w:cs="Arial"/>
          <w:i/>
          <w:sz w:val="22"/>
          <w:szCs w:val="22"/>
        </w:rPr>
        <w:t>21</w:t>
      </w:r>
      <w:r w:rsidR="001B443E" w:rsidRPr="008D5591">
        <w:rPr>
          <w:rFonts w:ascii="Arial" w:hAnsi="Arial" w:cs="Arial"/>
          <w:sz w:val="22"/>
          <w:szCs w:val="22"/>
        </w:rPr>
        <w:t xml:space="preserve"> unless exempted under Regulation </w:t>
      </w:r>
      <w:r w:rsidR="00AB0353">
        <w:rPr>
          <w:rFonts w:ascii="Arial" w:hAnsi="Arial" w:cs="Arial"/>
          <w:sz w:val="22"/>
          <w:szCs w:val="22"/>
        </w:rPr>
        <w:t>14</w:t>
      </w:r>
      <w:r w:rsidRPr="008D5591">
        <w:rPr>
          <w:rFonts w:ascii="Arial" w:hAnsi="Arial" w:cs="Arial"/>
          <w:sz w:val="22"/>
          <w:szCs w:val="22"/>
        </w:rPr>
        <w:t xml:space="preserve">. Regulation </w:t>
      </w:r>
      <w:r w:rsidR="00957DCB" w:rsidRPr="008D5591">
        <w:rPr>
          <w:rFonts w:ascii="Arial" w:hAnsi="Arial" w:cs="Arial"/>
          <w:sz w:val="22"/>
          <w:szCs w:val="22"/>
        </w:rPr>
        <w:t>8</w:t>
      </w:r>
      <w:r w:rsidRPr="008D5591">
        <w:rPr>
          <w:rFonts w:ascii="Arial" w:hAnsi="Arial" w:cs="Arial"/>
          <w:sz w:val="22"/>
          <w:szCs w:val="22"/>
        </w:rPr>
        <w:t xml:space="preserve"> </w:t>
      </w:r>
      <w:r w:rsidR="00881847" w:rsidRPr="008D5591">
        <w:rPr>
          <w:rFonts w:ascii="Arial" w:hAnsi="Arial" w:cs="Arial"/>
          <w:sz w:val="22"/>
          <w:szCs w:val="22"/>
        </w:rPr>
        <w:t xml:space="preserve">requires </w:t>
      </w:r>
      <w:r w:rsidRPr="008D5591">
        <w:rPr>
          <w:rFonts w:ascii="Arial" w:hAnsi="Arial" w:cs="Arial"/>
          <w:sz w:val="22"/>
          <w:szCs w:val="22"/>
        </w:rPr>
        <w:t xml:space="preserve">the Chief Officer </w:t>
      </w:r>
      <w:r w:rsidR="00881847" w:rsidRPr="008D5591">
        <w:rPr>
          <w:rFonts w:ascii="Arial" w:hAnsi="Arial" w:cs="Arial"/>
          <w:sz w:val="22"/>
          <w:szCs w:val="22"/>
        </w:rPr>
        <w:t xml:space="preserve">to </w:t>
      </w:r>
      <w:r w:rsidR="001B443E" w:rsidRPr="008D5591">
        <w:rPr>
          <w:rFonts w:ascii="Arial" w:hAnsi="Arial" w:cs="Arial"/>
          <w:sz w:val="22"/>
          <w:szCs w:val="22"/>
        </w:rPr>
        <w:t>issue a permit if</w:t>
      </w:r>
      <w:r w:rsidR="00A90D99" w:rsidRPr="008D5591">
        <w:rPr>
          <w:rFonts w:ascii="Arial" w:hAnsi="Arial" w:cs="Arial"/>
          <w:sz w:val="22"/>
          <w:szCs w:val="22"/>
        </w:rPr>
        <w:t xml:space="preserve"> satisfied </w:t>
      </w:r>
      <w:r w:rsidRPr="008D5591">
        <w:rPr>
          <w:rFonts w:ascii="Arial" w:hAnsi="Arial" w:cs="Arial"/>
          <w:sz w:val="22"/>
          <w:szCs w:val="22"/>
        </w:rPr>
        <w:t xml:space="preserve">that </w:t>
      </w:r>
      <w:r w:rsidR="00881847" w:rsidRPr="008D5591">
        <w:rPr>
          <w:rFonts w:ascii="Arial" w:hAnsi="Arial" w:cs="Arial"/>
          <w:sz w:val="22"/>
          <w:szCs w:val="22"/>
        </w:rPr>
        <w:t>the applicant is</w:t>
      </w:r>
      <w:r w:rsidRPr="008D5591">
        <w:rPr>
          <w:rFonts w:ascii="Arial" w:hAnsi="Arial" w:cs="Arial"/>
          <w:sz w:val="22"/>
          <w:szCs w:val="22"/>
        </w:rPr>
        <w:t xml:space="preserve"> competent to install, maintain </w:t>
      </w:r>
      <w:r w:rsidR="001B443E" w:rsidRPr="008D5591">
        <w:rPr>
          <w:rFonts w:ascii="Arial" w:hAnsi="Arial" w:cs="Arial"/>
          <w:sz w:val="22"/>
          <w:szCs w:val="22"/>
        </w:rPr>
        <w:t>or</w:t>
      </w:r>
      <w:r w:rsidRPr="008D5591">
        <w:rPr>
          <w:rFonts w:ascii="Arial" w:hAnsi="Arial" w:cs="Arial"/>
          <w:sz w:val="22"/>
          <w:szCs w:val="22"/>
        </w:rPr>
        <w:t xml:space="preserve"> repair fire protection equipment</w:t>
      </w:r>
      <w:r w:rsidR="001B443E" w:rsidRPr="008D5591">
        <w:rPr>
          <w:rFonts w:ascii="Arial" w:hAnsi="Arial" w:cs="Arial"/>
          <w:sz w:val="22"/>
          <w:szCs w:val="22"/>
        </w:rPr>
        <w:t>.</w:t>
      </w:r>
      <w:r w:rsidRPr="008D5591">
        <w:rPr>
          <w:rFonts w:ascii="Arial" w:hAnsi="Arial" w:cs="Arial"/>
          <w:sz w:val="22"/>
          <w:szCs w:val="22"/>
        </w:rPr>
        <w:t xml:space="preserve"> </w:t>
      </w:r>
    </w:p>
    <w:p w14:paraId="5FDAF00D" w14:textId="77777777" w:rsidR="004B1F3C" w:rsidRPr="008D5591" w:rsidRDefault="004B1F3C" w:rsidP="004B1F3C">
      <w:pPr>
        <w:pStyle w:val="BlockText"/>
        <w:tabs>
          <w:tab w:val="clear" w:pos="2410"/>
          <w:tab w:val="clear" w:pos="3828"/>
          <w:tab w:val="clear" w:pos="5387"/>
        </w:tabs>
        <w:spacing w:after="120"/>
        <w:ind w:left="0" w:right="-1"/>
        <w:jc w:val="both"/>
        <w:rPr>
          <w:rFonts w:ascii="Arial" w:hAnsi="Arial" w:cs="Arial"/>
          <w:b/>
          <w:sz w:val="22"/>
          <w:szCs w:val="22"/>
        </w:rPr>
      </w:pPr>
      <w:r w:rsidRPr="008D5591">
        <w:rPr>
          <w:rFonts w:ascii="Arial" w:hAnsi="Arial" w:cs="Arial"/>
          <w:b/>
          <w:sz w:val="22"/>
          <w:szCs w:val="22"/>
        </w:rPr>
        <w:t>The following page contains the Fire Protection Inspection and Testing competencies from Nationally Recognised Training against which competence will be assessed. Please identify each competency you have attained by placing a tick (</w:t>
      </w:r>
      <w:r w:rsidRPr="008D5591">
        <w:rPr>
          <w:rFonts w:ascii="Arial" w:hAnsi="Arial" w:cs="Arial"/>
          <w:b/>
          <w:sz w:val="22"/>
          <w:szCs w:val="22"/>
        </w:rPr>
        <w:sym w:font="ZapfDingbats" w:char="F0FC"/>
      </w:r>
      <w:r w:rsidRPr="008D5591">
        <w:rPr>
          <w:rFonts w:ascii="Arial" w:hAnsi="Arial" w:cs="Arial"/>
          <w:b/>
          <w:sz w:val="22"/>
          <w:szCs w:val="22"/>
        </w:rPr>
        <w:t>) in the space provided. You are not required to complete all competencies, only those required to undertake your scope of work however there are 2 compulsory competencies you must complete, along with at least 1 other to become eligible for a permit. A Statement of Attainment must be provided for each competency sought before the Chief Officer will issue a Permit. FPAS competencies will also be considered where aligned with Nationally Recognised Training.</w:t>
      </w:r>
    </w:p>
    <w:p w14:paraId="6D380686" w14:textId="77777777" w:rsidR="00784908" w:rsidRPr="008D5591" w:rsidRDefault="00C91C54">
      <w:pPr>
        <w:pStyle w:val="BlockText"/>
        <w:tabs>
          <w:tab w:val="clear" w:pos="2410"/>
          <w:tab w:val="clear" w:pos="3828"/>
          <w:tab w:val="clear" w:pos="5387"/>
        </w:tabs>
        <w:spacing w:after="120"/>
        <w:ind w:left="0" w:right="-1"/>
        <w:jc w:val="both"/>
        <w:rPr>
          <w:rFonts w:ascii="Arial" w:hAnsi="Arial" w:cs="Arial"/>
          <w:sz w:val="22"/>
          <w:szCs w:val="22"/>
        </w:rPr>
      </w:pPr>
      <w:r w:rsidRPr="008D5591">
        <w:rPr>
          <w:rFonts w:ascii="Arial" w:hAnsi="Arial" w:cs="Arial"/>
          <w:sz w:val="22"/>
          <w:szCs w:val="22"/>
        </w:rPr>
        <w:t xml:space="preserve">Where </w:t>
      </w:r>
      <w:r w:rsidR="00784908" w:rsidRPr="008D5591">
        <w:rPr>
          <w:rFonts w:ascii="Arial" w:hAnsi="Arial" w:cs="Arial"/>
          <w:sz w:val="22"/>
          <w:szCs w:val="22"/>
        </w:rPr>
        <w:t xml:space="preserve">issued, </w:t>
      </w:r>
      <w:r w:rsidR="00420D59" w:rsidRPr="008D5591">
        <w:rPr>
          <w:rFonts w:ascii="Arial" w:hAnsi="Arial" w:cs="Arial"/>
          <w:sz w:val="22"/>
          <w:szCs w:val="22"/>
        </w:rPr>
        <w:t xml:space="preserve">a permit </w:t>
      </w:r>
      <w:r w:rsidR="00784908" w:rsidRPr="008D5591">
        <w:rPr>
          <w:rFonts w:ascii="Arial" w:hAnsi="Arial" w:cs="Arial"/>
          <w:sz w:val="22"/>
          <w:szCs w:val="22"/>
        </w:rPr>
        <w:t xml:space="preserve">will detail </w:t>
      </w:r>
      <w:r w:rsidR="003D3FFE" w:rsidRPr="008D5591">
        <w:rPr>
          <w:rFonts w:ascii="Arial" w:hAnsi="Arial" w:cs="Arial"/>
          <w:sz w:val="22"/>
          <w:szCs w:val="22"/>
        </w:rPr>
        <w:t>the</w:t>
      </w:r>
      <w:r w:rsidR="00784908" w:rsidRPr="008D5591">
        <w:rPr>
          <w:rFonts w:ascii="Arial" w:hAnsi="Arial" w:cs="Arial"/>
          <w:sz w:val="22"/>
          <w:szCs w:val="22"/>
        </w:rPr>
        <w:t xml:space="preserve"> </w:t>
      </w:r>
      <w:r w:rsidR="003D3FFE" w:rsidRPr="008D5591">
        <w:rPr>
          <w:rFonts w:ascii="Arial" w:hAnsi="Arial" w:cs="Arial"/>
          <w:sz w:val="22"/>
          <w:szCs w:val="22"/>
        </w:rPr>
        <w:t xml:space="preserve">units of competence </w:t>
      </w:r>
      <w:r w:rsidR="0062333F" w:rsidRPr="008D5591">
        <w:rPr>
          <w:rFonts w:ascii="Arial" w:hAnsi="Arial" w:cs="Arial"/>
          <w:sz w:val="22"/>
          <w:szCs w:val="22"/>
        </w:rPr>
        <w:t>the Chief Officer has accepted and yo</w:t>
      </w:r>
      <w:r w:rsidR="00784908" w:rsidRPr="008D5591">
        <w:rPr>
          <w:rFonts w:ascii="Arial" w:hAnsi="Arial" w:cs="Arial"/>
          <w:sz w:val="22"/>
          <w:szCs w:val="22"/>
        </w:rPr>
        <w:t xml:space="preserve">u will be limited to </w:t>
      </w:r>
      <w:r w:rsidR="00420D59" w:rsidRPr="008D5591">
        <w:rPr>
          <w:rFonts w:ascii="Arial" w:hAnsi="Arial" w:cs="Arial"/>
          <w:sz w:val="22"/>
          <w:szCs w:val="22"/>
        </w:rPr>
        <w:t xml:space="preserve">only </w:t>
      </w:r>
      <w:r w:rsidR="00784908" w:rsidRPr="008D5591">
        <w:rPr>
          <w:rFonts w:ascii="Arial" w:hAnsi="Arial" w:cs="Arial"/>
          <w:sz w:val="22"/>
          <w:szCs w:val="22"/>
        </w:rPr>
        <w:t xml:space="preserve">installing, maintaining or repairing </w:t>
      </w:r>
      <w:r w:rsidR="00420D59" w:rsidRPr="008D5591">
        <w:rPr>
          <w:rFonts w:ascii="Arial" w:hAnsi="Arial" w:cs="Arial"/>
          <w:sz w:val="22"/>
          <w:szCs w:val="22"/>
        </w:rPr>
        <w:t>that</w:t>
      </w:r>
      <w:r w:rsidR="00784908" w:rsidRPr="008D5591">
        <w:rPr>
          <w:rFonts w:ascii="Arial" w:hAnsi="Arial" w:cs="Arial"/>
          <w:sz w:val="22"/>
          <w:szCs w:val="22"/>
        </w:rPr>
        <w:t xml:space="preserve"> fire protection equipment. You </w:t>
      </w:r>
      <w:r w:rsidR="001B443E" w:rsidRPr="008D5591">
        <w:rPr>
          <w:rFonts w:ascii="Arial" w:hAnsi="Arial" w:cs="Arial"/>
          <w:sz w:val="22"/>
          <w:szCs w:val="22"/>
        </w:rPr>
        <w:t>may</w:t>
      </w:r>
      <w:r w:rsidR="00784908" w:rsidRPr="008D5591">
        <w:rPr>
          <w:rFonts w:ascii="Arial" w:hAnsi="Arial" w:cs="Arial"/>
          <w:sz w:val="22"/>
          <w:szCs w:val="22"/>
        </w:rPr>
        <w:t xml:space="preserve"> apply at any time </w:t>
      </w:r>
      <w:r w:rsidR="00420D59" w:rsidRPr="008D5591">
        <w:rPr>
          <w:rFonts w:ascii="Arial" w:hAnsi="Arial" w:cs="Arial"/>
          <w:sz w:val="22"/>
          <w:szCs w:val="22"/>
        </w:rPr>
        <w:t xml:space="preserve">free of charge </w:t>
      </w:r>
      <w:r w:rsidR="00784908" w:rsidRPr="008D5591">
        <w:rPr>
          <w:rFonts w:ascii="Arial" w:hAnsi="Arial" w:cs="Arial"/>
          <w:sz w:val="22"/>
          <w:szCs w:val="22"/>
        </w:rPr>
        <w:t xml:space="preserve">to extend the scope of your permit to include other </w:t>
      </w:r>
      <w:r w:rsidR="000B57A7" w:rsidRPr="008D5591">
        <w:rPr>
          <w:rFonts w:ascii="Arial" w:hAnsi="Arial" w:cs="Arial"/>
          <w:sz w:val="22"/>
          <w:szCs w:val="22"/>
        </w:rPr>
        <w:t xml:space="preserve">competencies as </w:t>
      </w:r>
      <w:r w:rsidR="001B443E" w:rsidRPr="008D5591">
        <w:rPr>
          <w:rFonts w:ascii="Arial" w:hAnsi="Arial" w:cs="Arial"/>
          <w:sz w:val="22"/>
          <w:szCs w:val="22"/>
        </w:rPr>
        <w:t>you</w:t>
      </w:r>
      <w:r w:rsidR="00420D59" w:rsidRPr="008D5591">
        <w:rPr>
          <w:rFonts w:ascii="Arial" w:hAnsi="Arial" w:cs="Arial"/>
          <w:sz w:val="22"/>
          <w:szCs w:val="22"/>
        </w:rPr>
        <w:t xml:space="preserve"> might</w:t>
      </w:r>
      <w:r w:rsidR="001B443E" w:rsidRPr="008D5591">
        <w:rPr>
          <w:rFonts w:ascii="Arial" w:hAnsi="Arial" w:cs="Arial"/>
          <w:sz w:val="22"/>
          <w:szCs w:val="22"/>
        </w:rPr>
        <w:t xml:space="preserve"> gain them</w:t>
      </w:r>
      <w:r w:rsidR="00784908" w:rsidRPr="008D5591">
        <w:rPr>
          <w:rFonts w:ascii="Arial" w:hAnsi="Arial" w:cs="Arial"/>
          <w:sz w:val="22"/>
          <w:szCs w:val="22"/>
        </w:rPr>
        <w:t xml:space="preserve">. </w:t>
      </w:r>
      <w:r w:rsidR="001E701E" w:rsidRPr="008D5591">
        <w:rPr>
          <w:rFonts w:ascii="Arial" w:hAnsi="Arial" w:cs="Arial"/>
          <w:sz w:val="22"/>
          <w:szCs w:val="22"/>
        </w:rPr>
        <w:t xml:space="preserve">Permits will be valid for </w:t>
      </w:r>
      <w:r w:rsidR="0018265F" w:rsidRPr="008D5591">
        <w:rPr>
          <w:rFonts w:ascii="Arial" w:hAnsi="Arial" w:cs="Arial"/>
          <w:sz w:val="22"/>
          <w:szCs w:val="22"/>
        </w:rPr>
        <w:t>up to 3</w:t>
      </w:r>
      <w:r w:rsidR="001E701E" w:rsidRPr="008D5591">
        <w:rPr>
          <w:rFonts w:ascii="Arial" w:hAnsi="Arial" w:cs="Arial"/>
          <w:sz w:val="22"/>
          <w:szCs w:val="22"/>
        </w:rPr>
        <w:t xml:space="preserve"> years from the date of issue.</w:t>
      </w:r>
    </w:p>
    <w:p w14:paraId="195F40C9" w14:textId="77777777" w:rsidR="00784908" w:rsidRPr="008D5591" w:rsidRDefault="00784908" w:rsidP="002B0A18">
      <w:pPr>
        <w:pStyle w:val="BlockText"/>
        <w:tabs>
          <w:tab w:val="clear" w:pos="2410"/>
          <w:tab w:val="clear" w:pos="3828"/>
          <w:tab w:val="clear" w:pos="5387"/>
        </w:tabs>
        <w:ind w:left="0" w:right="0"/>
        <w:jc w:val="both"/>
        <w:rPr>
          <w:rFonts w:ascii="Arial" w:hAnsi="Arial" w:cs="Arial"/>
          <w:sz w:val="22"/>
          <w:szCs w:val="22"/>
        </w:rPr>
      </w:pPr>
      <w:r w:rsidRPr="008D5591">
        <w:rPr>
          <w:rFonts w:ascii="Arial" w:hAnsi="Arial" w:cs="Arial"/>
          <w:sz w:val="22"/>
          <w:szCs w:val="22"/>
        </w:rPr>
        <w:t xml:space="preserve">A person installing, maintaining or repairing any fire protection equipment outside the scope or conditions of </w:t>
      </w:r>
      <w:r w:rsidR="001E701E" w:rsidRPr="008D5591">
        <w:rPr>
          <w:rFonts w:ascii="Arial" w:hAnsi="Arial" w:cs="Arial"/>
          <w:sz w:val="22"/>
          <w:szCs w:val="22"/>
        </w:rPr>
        <w:t>their</w:t>
      </w:r>
      <w:r w:rsidRPr="008D5591">
        <w:rPr>
          <w:rFonts w:ascii="Arial" w:hAnsi="Arial" w:cs="Arial"/>
          <w:sz w:val="22"/>
          <w:szCs w:val="22"/>
        </w:rPr>
        <w:t xml:space="preserve"> permit may have the permit cancelled.</w:t>
      </w:r>
      <w:r w:rsidR="001E701E" w:rsidRPr="008D5591">
        <w:rPr>
          <w:rFonts w:ascii="Arial" w:hAnsi="Arial" w:cs="Arial"/>
          <w:sz w:val="22"/>
          <w:szCs w:val="22"/>
        </w:rPr>
        <w:t xml:space="preserve"> A person installing, maintaining or repairing any fire protection equipment without a permit is in breach of the Fire Service Act.</w:t>
      </w:r>
      <w:r w:rsidR="0062333F" w:rsidRPr="008D5591">
        <w:rPr>
          <w:rFonts w:ascii="Arial" w:hAnsi="Arial" w:cs="Arial"/>
          <w:sz w:val="22"/>
          <w:szCs w:val="22"/>
        </w:rPr>
        <w:t xml:space="preserve"> A permit does not exclude a person from the need to comply with the requirements or obligations specified in </w:t>
      </w:r>
      <w:r w:rsidR="00593039" w:rsidRPr="008D5591">
        <w:rPr>
          <w:rFonts w:ascii="Arial" w:hAnsi="Arial" w:cs="Arial"/>
          <w:sz w:val="22"/>
          <w:szCs w:val="22"/>
        </w:rPr>
        <w:t>any other Act, Regulation or By-</w:t>
      </w:r>
      <w:r w:rsidR="0062333F" w:rsidRPr="008D5591">
        <w:rPr>
          <w:rFonts w:ascii="Arial" w:hAnsi="Arial" w:cs="Arial"/>
          <w:sz w:val="22"/>
          <w:szCs w:val="22"/>
        </w:rPr>
        <w:t>Law.</w:t>
      </w:r>
    </w:p>
    <w:p w14:paraId="76452D77" w14:textId="77777777" w:rsidR="000B57A7" w:rsidRPr="008D5591" w:rsidRDefault="002B0A18" w:rsidP="00C316DC">
      <w:pPr>
        <w:tabs>
          <w:tab w:val="left" w:pos="709"/>
          <w:tab w:val="left" w:leader="underscore" w:pos="8931"/>
        </w:tabs>
        <w:spacing w:before="120"/>
        <w:rPr>
          <w:rFonts w:ascii="Arial" w:hAnsi="Arial" w:cs="Arial"/>
          <w:b/>
          <w:sz w:val="22"/>
          <w:szCs w:val="22"/>
        </w:rPr>
      </w:pPr>
      <w:r w:rsidRPr="008D5591">
        <w:rPr>
          <w:rFonts w:ascii="Arial" w:hAnsi="Arial" w:cs="Arial"/>
          <w:b/>
          <w:sz w:val="22"/>
          <w:szCs w:val="22"/>
        </w:rPr>
        <w:t>Application fee</w:t>
      </w:r>
    </w:p>
    <w:p w14:paraId="56EE3540" w14:textId="40AACB49" w:rsidR="00CE52E1" w:rsidRPr="008D5591" w:rsidRDefault="007533DC" w:rsidP="002B0A18">
      <w:pPr>
        <w:pStyle w:val="BodyText3"/>
        <w:tabs>
          <w:tab w:val="left" w:pos="709"/>
          <w:tab w:val="left" w:leader="underscore" w:pos="8931"/>
        </w:tabs>
        <w:spacing w:before="120"/>
        <w:rPr>
          <w:rFonts w:ascii="Arial" w:hAnsi="Arial" w:cs="Arial"/>
          <w:sz w:val="22"/>
          <w:szCs w:val="22"/>
        </w:rPr>
        <w:sectPr w:rsidR="00CE52E1" w:rsidRPr="008D5591" w:rsidSect="005D582A">
          <w:footerReference w:type="even" r:id="rId9"/>
          <w:footerReference w:type="default" r:id="rId10"/>
          <w:headerReference w:type="first" r:id="rId11"/>
          <w:pgSz w:w="11907" w:h="16840" w:code="9"/>
          <w:pgMar w:top="851" w:right="1134" w:bottom="567" w:left="1134" w:header="147" w:footer="369" w:gutter="0"/>
          <w:cols w:space="720"/>
          <w:titlePg/>
        </w:sectPr>
      </w:pPr>
      <w:r w:rsidRPr="008D5591">
        <w:rPr>
          <w:rFonts w:ascii="Arial" w:hAnsi="Arial" w:cs="Arial"/>
          <w:sz w:val="22"/>
          <w:szCs w:val="22"/>
        </w:rPr>
        <w:t xml:space="preserve">A permit fee </w:t>
      </w:r>
      <w:r w:rsidRPr="008D5591">
        <w:rPr>
          <w:rFonts w:ascii="Arial" w:hAnsi="Arial" w:cs="Arial"/>
          <w:color w:val="000000"/>
          <w:sz w:val="22"/>
          <w:szCs w:val="22"/>
        </w:rPr>
        <w:t xml:space="preserve">of </w:t>
      </w:r>
      <w:r w:rsidRPr="008D5591">
        <w:rPr>
          <w:rFonts w:ascii="Arial" w:hAnsi="Arial" w:cs="Arial"/>
          <w:sz w:val="22"/>
          <w:szCs w:val="22"/>
        </w:rPr>
        <w:t>$</w:t>
      </w:r>
      <w:r w:rsidR="00143EEE" w:rsidRPr="008D5591">
        <w:rPr>
          <w:rFonts w:ascii="Arial" w:hAnsi="Arial" w:cs="Arial"/>
          <w:color w:val="000000"/>
          <w:sz w:val="22"/>
          <w:szCs w:val="22"/>
        </w:rPr>
        <w:t>2</w:t>
      </w:r>
      <w:r w:rsidR="00EF7B94">
        <w:rPr>
          <w:rFonts w:ascii="Arial" w:hAnsi="Arial" w:cs="Arial"/>
          <w:color w:val="000000"/>
          <w:sz w:val="22"/>
          <w:szCs w:val="22"/>
        </w:rPr>
        <w:t>5</w:t>
      </w:r>
      <w:r w:rsidR="00394B2E">
        <w:rPr>
          <w:rFonts w:ascii="Arial" w:hAnsi="Arial" w:cs="Arial"/>
          <w:color w:val="000000"/>
          <w:sz w:val="22"/>
          <w:szCs w:val="22"/>
        </w:rPr>
        <w:t>5</w:t>
      </w:r>
      <w:r w:rsidRPr="008D5591">
        <w:rPr>
          <w:rFonts w:ascii="Arial" w:hAnsi="Arial" w:cs="Arial"/>
          <w:color w:val="000000"/>
          <w:sz w:val="22"/>
          <w:szCs w:val="22"/>
        </w:rPr>
        <w:t xml:space="preserve"> </w:t>
      </w:r>
      <w:r w:rsidRPr="008D5591">
        <w:rPr>
          <w:rFonts w:ascii="Arial" w:hAnsi="Arial" w:cs="Arial"/>
          <w:sz w:val="22"/>
          <w:szCs w:val="22"/>
        </w:rPr>
        <w:t>for one (</w:t>
      </w:r>
      <w:r w:rsidR="006C0DE0" w:rsidRPr="008D5591">
        <w:rPr>
          <w:rFonts w:ascii="Arial" w:hAnsi="Arial" w:cs="Arial"/>
          <w:color w:val="000000"/>
          <w:sz w:val="22"/>
          <w:szCs w:val="22"/>
        </w:rPr>
        <w:t>1) year, $</w:t>
      </w:r>
      <w:r w:rsidR="00394B2E">
        <w:rPr>
          <w:rFonts w:ascii="Arial" w:hAnsi="Arial" w:cs="Arial"/>
          <w:color w:val="000000"/>
          <w:sz w:val="22"/>
          <w:szCs w:val="22"/>
        </w:rPr>
        <w:t>405</w:t>
      </w:r>
      <w:r w:rsidRPr="008D5591">
        <w:rPr>
          <w:rFonts w:ascii="Arial" w:hAnsi="Arial" w:cs="Arial"/>
          <w:color w:val="000000"/>
          <w:sz w:val="22"/>
          <w:szCs w:val="22"/>
        </w:rPr>
        <w:t xml:space="preserve"> for two (2) years or $</w:t>
      </w:r>
      <w:r w:rsidR="007728AC" w:rsidRPr="008D5591">
        <w:rPr>
          <w:rFonts w:ascii="Arial" w:hAnsi="Arial" w:cs="Arial"/>
          <w:color w:val="000000"/>
          <w:sz w:val="22"/>
          <w:szCs w:val="22"/>
        </w:rPr>
        <w:t>5</w:t>
      </w:r>
      <w:r w:rsidR="00394B2E">
        <w:rPr>
          <w:rFonts w:ascii="Arial" w:hAnsi="Arial" w:cs="Arial"/>
          <w:color w:val="000000"/>
          <w:sz w:val="22"/>
          <w:szCs w:val="22"/>
        </w:rPr>
        <w:t>54</w:t>
      </w:r>
      <w:r w:rsidRPr="008D5591">
        <w:rPr>
          <w:rFonts w:ascii="Arial" w:hAnsi="Arial" w:cs="Arial"/>
          <w:color w:val="000000"/>
          <w:sz w:val="22"/>
          <w:szCs w:val="22"/>
        </w:rPr>
        <w:t xml:space="preserve"> for three (3) years</w:t>
      </w:r>
      <w:r w:rsidRPr="008D5591">
        <w:rPr>
          <w:rFonts w:ascii="Arial" w:hAnsi="Arial" w:cs="Arial"/>
          <w:sz w:val="22"/>
          <w:szCs w:val="22"/>
        </w:rPr>
        <w:t xml:space="preserve"> </w:t>
      </w:r>
      <w:r w:rsidR="000B57A7" w:rsidRPr="008D5591">
        <w:rPr>
          <w:rFonts w:ascii="Arial" w:hAnsi="Arial" w:cs="Arial"/>
          <w:sz w:val="22"/>
          <w:szCs w:val="22"/>
        </w:rPr>
        <w:t xml:space="preserve">(GST inclusive) </w:t>
      </w:r>
      <w:r w:rsidR="00C316DC" w:rsidRPr="008D5591">
        <w:rPr>
          <w:rFonts w:ascii="Arial" w:hAnsi="Arial" w:cs="Arial"/>
          <w:sz w:val="22"/>
          <w:szCs w:val="22"/>
        </w:rPr>
        <w:t>is payable and must accompany your</w:t>
      </w:r>
      <w:r w:rsidR="000B57A7" w:rsidRPr="008D5591">
        <w:rPr>
          <w:rFonts w:ascii="Arial" w:hAnsi="Arial" w:cs="Arial"/>
          <w:sz w:val="22"/>
          <w:szCs w:val="22"/>
        </w:rPr>
        <w:t xml:space="preserve"> </w:t>
      </w:r>
      <w:r w:rsidR="000B57A7" w:rsidRPr="008D5591">
        <w:rPr>
          <w:rFonts w:ascii="Arial" w:hAnsi="Arial" w:cs="Arial"/>
          <w:color w:val="000000" w:themeColor="text1"/>
          <w:sz w:val="22"/>
          <w:szCs w:val="22"/>
        </w:rPr>
        <w:t xml:space="preserve">application. </w:t>
      </w:r>
      <w:r w:rsidR="00E4391B" w:rsidRPr="008D5591">
        <w:rPr>
          <w:rFonts w:ascii="Arial" w:hAnsi="Arial" w:cs="Arial"/>
          <w:color w:val="000000" w:themeColor="text1"/>
          <w:sz w:val="22"/>
          <w:szCs w:val="22"/>
        </w:rPr>
        <w:t xml:space="preserve"> Please advise if this is to be issued in the name of Company or Individual, a</w:t>
      </w:r>
      <w:r w:rsidR="007D6363" w:rsidRPr="008D5591">
        <w:rPr>
          <w:rFonts w:ascii="Arial" w:hAnsi="Arial" w:cs="Arial"/>
          <w:color w:val="000000" w:themeColor="text1"/>
          <w:sz w:val="22"/>
          <w:szCs w:val="22"/>
        </w:rPr>
        <w:t xml:space="preserve"> permit application will </w:t>
      </w:r>
      <w:r w:rsidR="007D6363" w:rsidRPr="008D5591">
        <w:rPr>
          <w:rFonts w:ascii="Arial" w:hAnsi="Arial" w:cs="Arial"/>
          <w:sz w:val="22"/>
          <w:szCs w:val="22"/>
        </w:rPr>
        <w:t xml:space="preserve">not be processed until the application fee has been received. </w:t>
      </w:r>
      <w:r w:rsidR="00483A70" w:rsidRPr="008D5591">
        <w:rPr>
          <w:rFonts w:ascii="Arial" w:hAnsi="Arial" w:cs="Arial"/>
          <w:sz w:val="22"/>
          <w:szCs w:val="22"/>
        </w:rPr>
        <w:t xml:space="preserve"> </w:t>
      </w:r>
      <w:r w:rsidR="000B57A7" w:rsidRPr="008D5591">
        <w:rPr>
          <w:rFonts w:ascii="Arial" w:hAnsi="Arial" w:cs="Arial"/>
          <w:sz w:val="22"/>
          <w:szCs w:val="22"/>
        </w:rPr>
        <w:t>In line with taxation requirements, an official tax invoice will be issued to each applicant upon receipt of the application and application fee.</w:t>
      </w:r>
    </w:p>
    <w:p w14:paraId="0B7DBE61" w14:textId="77777777" w:rsidR="00CE52E1" w:rsidRDefault="00CE52E1" w:rsidP="002B0A18">
      <w:pPr>
        <w:pStyle w:val="BodyText3"/>
        <w:tabs>
          <w:tab w:val="left" w:pos="709"/>
          <w:tab w:val="left" w:leader="underscore" w:pos="8931"/>
        </w:tabs>
        <w:spacing w:before="120"/>
        <w:rPr>
          <w:rFonts w:ascii="Arial" w:hAnsi="Arial" w:cs="Arial"/>
          <w:sz w:val="22"/>
        </w:rPr>
        <w:sectPr w:rsidR="00CE52E1" w:rsidSect="00CE52E1">
          <w:type w:val="continuous"/>
          <w:pgSz w:w="11907" w:h="16840" w:code="9"/>
          <w:pgMar w:top="-426" w:right="1134" w:bottom="567" w:left="1134" w:header="150" w:footer="369" w:gutter="0"/>
          <w:cols w:space="720"/>
          <w:titlePg/>
        </w:sectPr>
      </w:pPr>
    </w:p>
    <w:p w14:paraId="71FD58D1" w14:textId="77777777" w:rsidR="004962AF" w:rsidRPr="00CA6292" w:rsidRDefault="007D6363" w:rsidP="00CA6292">
      <w:pPr>
        <w:tabs>
          <w:tab w:val="left" w:pos="709"/>
          <w:tab w:val="left" w:leader="underscore" w:pos="8931"/>
        </w:tabs>
        <w:spacing w:before="240" w:after="240"/>
        <w:ind w:hanging="284"/>
        <w:rPr>
          <w:rFonts w:ascii="Arial" w:hAnsi="Arial" w:cs="Arial"/>
          <w:b/>
          <w:szCs w:val="24"/>
        </w:rPr>
      </w:pPr>
      <w:r w:rsidRPr="00D62835">
        <w:rPr>
          <w:rFonts w:ascii="Arial" w:hAnsi="Arial" w:cs="Arial"/>
          <w:b/>
          <w:szCs w:val="24"/>
        </w:rPr>
        <w:t>Competency Schedule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7088"/>
        <w:gridCol w:w="709"/>
      </w:tblGrid>
      <w:tr w:rsidR="00907B7A" w:rsidRPr="00D62835" w14:paraId="01EDFED9" w14:textId="77777777" w:rsidTr="006C146C">
        <w:trPr>
          <w:trHeight w:val="255"/>
        </w:trPr>
        <w:tc>
          <w:tcPr>
            <w:tcW w:w="1985" w:type="dxa"/>
          </w:tcPr>
          <w:p w14:paraId="1F453201" w14:textId="77777777" w:rsidR="00907B7A" w:rsidRPr="00D62835" w:rsidRDefault="00907B7A" w:rsidP="006C146C">
            <w:pPr>
              <w:keepLines w:val="0"/>
              <w:spacing w:before="40" w:after="40"/>
              <w:ind w:left="34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New National Code</w:t>
            </w:r>
          </w:p>
        </w:tc>
        <w:tc>
          <w:tcPr>
            <w:tcW w:w="7088" w:type="dxa"/>
            <w:shd w:val="clear" w:color="auto" w:fill="auto"/>
          </w:tcPr>
          <w:p w14:paraId="3C9C0F61" w14:textId="77777777" w:rsidR="00907B7A" w:rsidRPr="00D62835" w:rsidRDefault="00907B7A" w:rsidP="006C146C">
            <w:pPr>
              <w:keepLines w:val="0"/>
              <w:tabs>
                <w:tab w:val="left" w:pos="6412"/>
                <w:tab w:val="left" w:pos="6696"/>
              </w:tabs>
              <w:spacing w:before="40" w:after="40"/>
              <w:ind w:left="34" w:right="60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62835">
              <w:rPr>
                <w:rFonts w:ascii="Arial" w:hAnsi="Arial" w:cs="Arial"/>
                <w:b/>
                <w:bCs/>
                <w:sz w:val="22"/>
                <w:szCs w:val="22"/>
              </w:rPr>
              <w:t>Unit Name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4A06CCDC" w14:textId="77777777" w:rsidR="00907B7A" w:rsidRPr="00387BB1" w:rsidRDefault="00907B7A" w:rsidP="006C146C">
            <w:pPr>
              <w:keepLines w:val="0"/>
              <w:spacing w:before="40" w:after="40"/>
              <w:ind w:left="34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87BB1">
              <w:rPr>
                <w:rFonts w:ascii="Arial" w:hAnsi="Arial" w:cs="Arial"/>
                <w:b/>
                <w:bCs/>
                <w:sz w:val="22"/>
                <w:szCs w:val="22"/>
              </w:rPr>
              <w:t>Tick</w:t>
            </w:r>
          </w:p>
        </w:tc>
      </w:tr>
      <w:tr w:rsidR="00767221" w:rsidRPr="00767221" w14:paraId="3ACF2867" w14:textId="77777777" w:rsidTr="006C146C">
        <w:trPr>
          <w:trHeight w:val="255"/>
        </w:trPr>
        <w:tc>
          <w:tcPr>
            <w:tcW w:w="1985" w:type="dxa"/>
          </w:tcPr>
          <w:p w14:paraId="22568607" w14:textId="77777777" w:rsidR="00907B7A" w:rsidRPr="00387BB1" w:rsidRDefault="00907B7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CPPCMN2002A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6C60810D" w14:textId="77777777" w:rsidR="00907B7A" w:rsidRPr="00387BB1" w:rsidRDefault="00907B7A" w:rsidP="0033511B">
            <w:pPr>
              <w:tabs>
                <w:tab w:val="left" w:pos="6412"/>
                <w:tab w:val="left" w:pos="6696"/>
                <w:tab w:val="left" w:pos="8430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Participate in workplace safety arrangements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4D43BDA4" w14:textId="77777777" w:rsidR="00907B7A" w:rsidRPr="00387BB1" w:rsidRDefault="00907B7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767221" w14:paraId="3714919D" w14:textId="77777777" w:rsidTr="006C146C">
        <w:trPr>
          <w:trHeight w:val="255"/>
        </w:trPr>
        <w:tc>
          <w:tcPr>
            <w:tcW w:w="1985" w:type="dxa"/>
          </w:tcPr>
          <w:p w14:paraId="384DB981" w14:textId="77777777" w:rsidR="00907B7A" w:rsidRPr="00387BB1" w:rsidRDefault="00907B7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CPPCMN2003A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18D26BA6" w14:textId="77777777" w:rsidR="00907B7A" w:rsidRPr="00387BB1" w:rsidRDefault="00907B7A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Provide effective client service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5B78745A" w14:textId="77777777" w:rsidR="00907B7A" w:rsidRPr="00387BB1" w:rsidRDefault="00907B7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767221" w14:paraId="3C7C9532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3039C" w14:textId="77777777" w:rsidR="005958AA" w:rsidRPr="00387BB1" w:rsidRDefault="005958A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CPPFES2003A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E4DC3" w14:textId="77777777" w:rsidR="005958AA" w:rsidRPr="00387BB1" w:rsidRDefault="005958AA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 xml:space="preserve">Safely move loads and dangerous goods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0A26BA" w14:textId="77777777" w:rsidR="005958AA" w:rsidRPr="00387BB1" w:rsidRDefault="005958A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767221" w14:paraId="59B4E650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8106" w14:textId="77777777" w:rsidR="005958AA" w:rsidRPr="00387BB1" w:rsidRDefault="005958A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CPPFES2004A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67F33" w14:textId="77777777" w:rsidR="005958AA" w:rsidRPr="00387BB1" w:rsidRDefault="005958AA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 xml:space="preserve">Identify types of installed fire safety equipment and systems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CA8DF6" w14:textId="77777777" w:rsidR="005958AA" w:rsidRPr="00387BB1" w:rsidRDefault="005958A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  <w:r w:rsidRPr="00387BB1"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767221" w:rsidRPr="00767221" w14:paraId="57E2B042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48400" w14:textId="77777777" w:rsidR="005958AA" w:rsidRPr="00387BB1" w:rsidRDefault="005958A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CPPFES2005A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8ADEC" w14:textId="77777777" w:rsidR="005958AA" w:rsidRPr="00387BB1" w:rsidRDefault="005958AA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Demonstrate first attack firefighting equipment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B4F9DF" w14:textId="77777777" w:rsidR="005958AA" w:rsidRPr="00387BB1" w:rsidRDefault="005958A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767221" w14:paraId="61091072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0C26C" w14:textId="77777777" w:rsidR="005958AA" w:rsidRPr="00387BB1" w:rsidRDefault="005958A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CPPFES2006A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F7909" w14:textId="77777777" w:rsidR="005958AA" w:rsidRPr="00387BB1" w:rsidRDefault="005958AA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Prepare for installation and servicing operations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312E7" w14:textId="77777777" w:rsidR="005958AA" w:rsidRPr="00387BB1" w:rsidRDefault="005958A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  <w:r w:rsidRPr="00387BB1">
              <w:rPr>
                <w:rFonts w:ascii="Arial" w:hAnsi="Arial" w:cs="Arial"/>
                <w:sz w:val="16"/>
                <w:szCs w:val="16"/>
              </w:rPr>
              <w:t>1</w:t>
            </w:r>
          </w:p>
        </w:tc>
      </w:tr>
      <w:tr w:rsidR="00767221" w:rsidRPr="00767221" w14:paraId="494CDEA7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8BECE" w14:textId="77777777" w:rsidR="005958AA" w:rsidRPr="00387BB1" w:rsidRDefault="005958AA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CPPFES2007A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CB310" w14:textId="77777777" w:rsidR="005958AA" w:rsidRPr="00387BB1" w:rsidRDefault="005958AA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Maintain quality of work and promote continuous improvement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7E3891" w14:textId="77777777" w:rsidR="005958AA" w:rsidRPr="00387BB1" w:rsidRDefault="005958AA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D62835" w14:paraId="538EDF33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8D8D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CPPFES2010A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12EBF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 xml:space="preserve">Inspect and test fire hose reels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1B04AB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  <w:r w:rsidRPr="00387BB1">
              <w:rPr>
                <w:rFonts w:ascii="Arial" w:hAnsi="Arial" w:cs="Arial"/>
                <w:sz w:val="16"/>
                <w:szCs w:val="16"/>
              </w:rPr>
              <w:t>2</w:t>
            </w:r>
          </w:p>
        </w:tc>
      </w:tr>
      <w:tr w:rsidR="00767221" w:rsidRPr="00D62835" w14:paraId="09BCD2EC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8185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CPPFES2011A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6848F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Install portable fire extinguishers and fire blankets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85976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  <w:r w:rsidRPr="00387BB1">
              <w:rPr>
                <w:rFonts w:ascii="Arial" w:hAnsi="Arial" w:cs="Arial"/>
                <w:sz w:val="16"/>
                <w:szCs w:val="16"/>
              </w:rPr>
              <w:t>3</w:t>
            </w:r>
          </w:p>
        </w:tc>
      </w:tr>
      <w:tr w:rsidR="00767221" w:rsidRPr="00D62835" w14:paraId="5F5FFD55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4D0D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CPPFES2016A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CB0BB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Inspect, test and maintain delivery lay flat fire hoses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4DAEF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D62835" w14:paraId="36DB0409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67F1F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CPPFES2020A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7888D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Conduct routine inspection and testing of fire extinguishers and fire blankets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CE5D37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D62835" w14:paraId="5B520FC6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6AD42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CPPFES2021A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1643D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Inspect, test and maintain fire extinguishers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8F58E5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3511B" w:rsidRPr="00767221" w14:paraId="3802EA66" w14:textId="77777777" w:rsidTr="006C146C">
        <w:trPr>
          <w:trHeight w:val="255"/>
        </w:trPr>
        <w:tc>
          <w:tcPr>
            <w:tcW w:w="1985" w:type="dxa"/>
          </w:tcPr>
          <w:p w14:paraId="7633FCD0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CPPFES2025A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4376A841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Inspect, test and maintain gaseous fire suppression systems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3A21A6A5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D62835" w14:paraId="5AC6DA6A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71874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CPPFES2026A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20C55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Inspect and  test emergency and exit lighting systems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FEBD4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D62835" w14:paraId="3E9EBE08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5E967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CPPFES2027A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7E689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Inspect, test and maintain non-gaseous pre-engineered fire suppression systems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E418F7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D62835" w14:paraId="37D28419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D0DF3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CPPFES2035A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D0356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Identify, inspect and test fire and smoke doors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B5CEFC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7221" w:rsidRPr="00767221" w14:paraId="12259337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271F3" w14:textId="77777777" w:rsidR="00767221" w:rsidRPr="00387BB1" w:rsidRDefault="00D90B34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CPPFES2037A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A39F7" w14:textId="77777777" w:rsidR="00767221" w:rsidRPr="00387BB1" w:rsidRDefault="00767221" w:rsidP="00D90B34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 xml:space="preserve">Inspect and </w:t>
            </w:r>
            <w:r w:rsidR="00D90B34">
              <w:rPr>
                <w:rFonts w:ascii="Arial" w:hAnsi="Arial" w:cs="Arial"/>
                <w:sz w:val="20"/>
              </w:rPr>
              <w:t xml:space="preserve">test </w:t>
            </w:r>
            <w:r w:rsidRPr="00387BB1">
              <w:rPr>
                <w:rFonts w:ascii="Arial" w:hAnsi="Arial" w:cs="Arial"/>
                <w:sz w:val="20"/>
              </w:rPr>
              <w:t>fire hydrant</w:t>
            </w:r>
            <w:r w:rsidR="00D90B34">
              <w:rPr>
                <w:rFonts w:ascii="Arial" w:hAnsi="Arial" w:cs="Arial"/>
                <w:sz w:val="20"/>
              </w:rPr>
              <w:t xml:space="preserve"> </w:t>
            </w:r>
            <w:r w:rsidRPr="00387BB1">
              <w:rPr>
                <w:rFonts w:ascii="Arial" w:hAnsi="Arial" w:cs="Arial"/>
                <w:sz w:val="20"/>
              </w:rPr>
              <w:t>s</w:t>
            </w:r>
            <w:r w:rsidR="00D90B34">
              <w:rPr>
                <w:rFonts w:ascii="Arial" w:hAnsi="Arial" w:cs="Arial"/>
                <w:sz w:val="20"/>
              </w:rPr>
              <w:t>ystems</w:t>
            </w:r>
            <w:r w:rsidRPr="00387BB1"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0E8588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  <w:r w:rsidRPr="00387BB1">
              <w:rPr>
                <w:rFonts w:ascii="Arial" w:hAnsi="Arial" w:cs="Arial"/>
                <w:sz w:val="16"/>
                <w:szCs w:val="16"/>
              </w:rPr>
              <w:t>4</w:t>
            </w:r>
          </w:p>
        </w:tc>
      </w:tr>
      <w:tr w:rsidR="00767221" w:rsidRPr="00767221" w14:paraId="04376474" w14:textId="77777777" w:rsidTr="006C146C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7288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CPPFES2039A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FA52C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Identify, inspect and test passive fire and smoke containment products and systems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2053B0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3511B" w:rsidRPr="00767221" w14:paraId="42A39B3E" w14:textId="77777777" w:rsidTr="006C146C">
        <w:trPr>
          <w:trHeight w:val="255"/>
        </w:trPr>
        <w:tc>
          <w:tcPr>
            <w:tcW w:w="1985" w:type="dxa"/>
          </w:tcPr>
          <w:p w14:paraId="5C155DA0" w14:textId="77777777" w:rsidR="00767221" w:rsidRPr="00387BB1" w:rsidRDefault="00767221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CPPFES2043A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3AB5B8C3" w14:textId="77777777" w:rsidR="00767221" w:rsidRPr="00387BB1" w:rsidRDefault="00767221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Prevent ozone depleting substance and synthetic greenhouse gas emissions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687DF16C" w14:textId="77777777" w:rsidR="00767221" w:rsidRPr="00387BB1" w:rsidRDefault="00767221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3511B" w:rsidRPr="006B2E86" w14:paraId="367D85BF" w14:textId="77777777" w:rsidTr="006C146C">
        <w:trPr>
          <w:trHeight w:val="255"/>
        </w:trPr>
        <w:tc>
          <w:tcPr>
            <w:tcW w:w="1985" w:type="dxa"/>
          </w:tcPr>
          <w:p w14:paraId="19877FA7" w14:textId="77777777" w:rsidR="006B2E86" w:rsidRPr="00387BB1" w:rsidRDefault="006B2E86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CPPFES2047A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7E38F33E" w14:textId="77777777" w:rsidR="006B2E86" w:rsidRPr="00387BB1" w:rsidRDefault="006B2E86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Inspect and test control and indicating equipment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69D89FF6" w14:textId="77777777" w:rsidR="006B2E86" w:rsidRPr="00387BB1" w:rsidRDefault="006B2E86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3511B" w:rsidRPr="006B2E86" w14:paraId="6ED1F5CA" w14:textId="77777777" w:rsidTr="006C146C">
        <w:trPr>
          <w:trHeight w:val="255"/>
        </w:trPr>
        <w:tc>
          <w:tcPr>
            <w:tcW w:w="1985" w:type="dxa"/>
          </w:tcPr>
          <w:p w14:paraId="0880C103" w14:textId="77777777" w:rsidR="006B2E86" w:rsidRPr="00387BB1" w:rsidRDefault="006B2E86" w:rsidP="0033511B">
            <w:pPr>
              <w:spacing w:before="40" w:after="40"/>
              <w:ind w:left="34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CPPFES2050A</w:t>
            </w:r>
          </w:p>
        </w:tc>
        <w:tc>
          <w:tcPr>
            <w:tcW w:w="7088" w:type="dxa"/>
            <w:shd w:val="clear" w:color="auto" w:fill="auto"/>
            <w:vAlign w:val="center"/>
          </w:tcPr>
          <w:p w14:paraId="4E7954A6" w14:textId="77777777" w:rsidR="006B2E86" w:rsidRPr="00387BB1" w:rsidRDefault="006B2E86" w:rsidP="0033511B">
            <w:pPr>
              <w:tabs>
                <w:tab w:val="left" w:pos="6412"/>
                <w:tab w:val="left" w:pos="6696"/>
              </w:tabs>
              <w:spacing w:before="40" w:after="40"/>
              <w:ind w:left="34" w:right="600"/>
              <w:rPr>
                <w:rFonts w:ascii="Arial" w:hAnsi="Arial" w:cs="Arial"/>
                <w:sz w:val="20"/>
              </w:rPr>
            </w:pPr>
            <w:r w:rsidRPr="00387BB1">
              <w:rPr>
                <w:rFonts w:ascii="Arial" w:hAnsi="Arial" w:cs="Arial"/>
                <w:sz w:val="20"/>
              </w:rPr>
              <w:t>Monitor storage operations for scheduled gaseous fire extinguishing agents</w:t>
            </w:r>
          </w:p>
        </w:tc>
        <w:tc>
          <w:tcPr>
            <w:tcW w:w="709" w:type="dxa"/>
            <w:shd w:val="clear" w:color="auto" w:fill="auto"/>
            <w:noWrap/>
            <w:vAlign w:val="bottom"/>
          </w:tcPr>
          <w:p w14:paraId="1FB145DD" w14:textId="77777777" w:rsidR="006B2E86" w:rsidRPr="00387BB1" w:rsidRDefault="006B2E86" w:rsidP="00387BB1">
            <w:pPr>
              <w:keepLines w:val="0"/>
              <w:spacing w:before="40" w:after="40"/>
              <w:ind w:left="34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7CF36B2" w14:textId="758CD25F" w:rsidR="00483A70" w:rsidRPr="00F11404" w:rsidRDefault="00394B2E" w:rsidP="00483A70">
      <w:pPr>
        <w:pStyle w:val="Header"/>
        <w:tabs>
          <w:tab w:val="clear" w:pos="4153"/>
          <w:tab w:val="clear" w:pos="8306"/>
          <w:tab w:val="left" w:pos="-142"/>
        </w:tabs>
        <w:spacing w:before="120" w:after="120"/>
        <w:ind w:left="-141" w:right="-284" w:hanging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1.  </w:t>
      </w:r>
      <w:r w:rsidR="00483A70" w:rsidRPr="00F11404">
        <w:rPr>
          <w:rFonts w:ascii="Arial" w:hAnsi="Arial" w:cs="Arial"/>
          <w:sz w:val="18"/>
          <w:szCs w:val="18"/>
        </w:rPr>
        <w:t>This is a compulsory competency.</w:t>
      </w:r>
    </w:p>
    <w:p w14:paraId="73722660" w14:textId="77777777" w:rsidR="00483A70" w:rsidRPr="00F11404" w:rsidRDefault="00483A70" w:rsidP="00483A70">
      <w:pPr>
        <w:pStyle w:val="Header"/>
        <w:tabs>
          <w:tab w:val="clear" w:pos="4153"/>
          <w:tab w:val="clear" w:pos="8306"/>
          <w:tab w:val="left" w:pos="-142"/>
        </w:tabs>
        <w:spacing w:after="120"/>
        <w:ind w:left="-142" w:right="-284" w:hanging="284"/>
        <w:jc w:val="both"/>
        <w:rPr>
          <w:rFonts w:ascii="Arial" w:hAnsi="Arial" w:cs="Arial"/>
          <w:sz w:val="18"/>
          <w:szCs w:val="18"/>
        </w:rPr>
      </w:pPr>
      <w:r w:rsidRPr="00F11404">
        <w:rPr>
          <w:rFonts w:ascii="Arial" w:hAnsi="Arial" w:cs="Arial"/>
          <w:sz w:val="18"/>
          <w:szCs w:val="18"/>
        </w:rPr>
        <w:t>2</w:t>
      </w:r>
      <w:r w:rsidRPr="00F11404">
        <w:rPr>
          <w:rFonts w:ascii="Arial" w:hAnsi="Arial" w:cs="Arial"/>
          <w:sz w:val="18"/>
          <w:szCs w:val="18"/>
          <w:vertAlign w:val="superscript"/>
        </w:rPr>
        <w:tab/>
      </w:r>
      <w:r w:rsidRPr="00396E2C">
        <w:rPr>
          <w:rFonts w:ascii="Arial" w:hAnsi="Arial" w:cs="Arial"/>
          <w:sz w:val="18"/>
          <w:szCs w:val="18"/>
        </w:rPr>
        <w:t xml:space="preserve">Licensed </w:t>
      </w:r>
      <w:r w:rsidRPr="00F11404">
        <w:rPr>
          <w:rFonts w:ascii="Arial" w:hAnsi="Arial" w:cs="Arial"/>
          <w:sz w:val="18"/>
          <w:szCs w:val="18"/>
        </w:rPr>
        <w:t xml:space="preserve">Plumbers </w:t>
      </w:r>
      <w:r>
        <w:rPr>
          <w:rFonts w:ascii="Arial" w:hAnsi="Arial" w:cs="Arial"/>
          <w:sz w:val="18"/>
          <w:szCs w:val="18"/>
        </w:rPr>
        <w:t>may</w:t>
      </w:r>
      <w:r w:rsidRPr="00F11404">
        <w:rPr>
          <w:rFonts w:ascii="Arial" w:hAnsi="Arial" w:cs="Arial"/>
          <w:sz w:val="18"/>
          <w:szCs w:val="18"/>
        </w:rPr>
        <w:t xml:space="preserve"> be issued a permit to inspect, test and replace fire hose reels if they produce evidence of their registration under the</w:t>
      </w:r>
      <w:r w:rsidRPr="00F11404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>Occupational Licensing Act 2005</w:t>
      </w:r>
      <w:r w:rsidRPr="00F11404">
        <w:rPr>
          <w:rFonts w:ascii="Arial" w:hAnsi="Arial" w:cs="Arial"/>
          <w:sz w:val="18"/>
          <w:szCs w:val="18"/>
        </w:rPr>
        <w:t>.</w:t>
      </w:r>
    </w:p>
    <w:p w14:paraId="7D37174C" w14:textId="77777777" w:rsidR="00483A70" w:rsidRPr="00F11404" w:rsidRDefault="00483A70" w:rsidP="00483A70">
      <w:pPr>
        <w:pStyle w:val="Header"/>
        <w:tabs>
          <w:tab w:val="clear" w:pos="4153"/>
          <w:tab w:val="clear" w:pos="8306"/>
          <w:tab w:val="left" w:pos="-142"/>
        </w:tabs>
        <w:spacing w:after="120"/>
        <w:ind w:left="-141" w:right="-284" w:hanging="284"/>
        <w:jc w:val="both"/>
        <w:rPr>
          <w:rFonts w:ascii="Arial" w:hAnsi="Arial" w:cs="Arial"/>
          <w:sz w:val="18"/>
          <w:szCs w:val="18"/>
        </w:rPr>
      </w:pPr>
      <w:r w:rsidRPr="00F11404">
        <w:rPr>
          <w:rFonts w:ascii="Arial" w:hAnsi="Arial" w:cs="Arial"/>
          <w:sz w:val="18"/>
          <w:szCs w:val="18"/>
        </w:rPr>
        <w:t>3</w:t>
      </w:r>
      <w:r w:rsidRPr="00F11404">
        <w:rPr>
          <w:rFonts w:ascii="Arial" w:hAnsi="Arial" w:cs="Arial"/>
          <w:sz w:val="18"/>
          <w:szCs w:val="18"/>
        </w:rPr>
        <w:tab/>
        <w:t>People are exempt from needing a permit to install portable fire extinguishers, fire blankets and battery powered smoke alarms</w:t>
      </w:r>
      <w:r>
        <w:rPr>
          <w:rFonts w:ascii="Arial" w:hAnsi="Arial" w:cs="Arial"/>
          <w:sz w:val="18"/>
          <w:szCs w:val="18"/>
        </w:rPr>
        <w:t xml:space="preserve"> in non-prescribed buildings</w:t>
      </w:r>
      <w:r w:rsidRPr="00F11404">
        <w:rPr>
          <w:rFonts w:ascii="Arial" w:hAnsi="Arial" w:cs="Arial"/>
          <w:sz w:val="18"/>
          <w:szCs w:val="18"/>
        </w:rPr>
        <w:t>. While competence is not mandatory for this type of work, it is highly recommended.</w:t>
      </w:r>
    </w:p>
    <w:p w14:paraId="4585CA80" w14:textId="0AB93311" w:rsidR="00483A70" w:rsidRPr="00DB38AE" w:rsidRDefault="00483A70" w:rsidP="00483A70">
      <w:pPr>
        <w:pStyle w:val="Header"/>
        <w:tabs>
          <w:tab w:val="clear" w:pos="4153"/>
          <w:tab w:val="clear" w:pos="8306"/>
          <w:tab w:val="left" w:pos="-142"/>
        </w:tabs>
        <w:spacing w:after="120"/>
        <w:ind w:left="-142" w:right="-284" w:hanging="284"/>
        <w:jc w:val="both"/>
        <w:rPr>
          <w:rFonts w:ascii="Arial" w:hAnsi="Arial" w:cs="Arial"/>
          <w:sz w:val="18"/>
          <w:szCs w:val="18"/>
        </w:rPr>
      </w:pPr>
      <w:r w:rsidRPr="00F11404">
        <w:rPr>
          <w:rFonts w:ascii="Arial" w:hAnsi="Arial" w:cs="Arial"/>
          <w:sz w:val="18"/>
          <w:szCs w:val="18"/>
        </w:rPr>
        <w:t>4</w:t>
      </w:r>
      <w:r w:rsidRPr="00F11404">
        <w:rPr>
          <w:rFonts w:ascii="Arial" w:hAnsi="Arial" w:cs="Arial"/>
          <w:sz w:val="18"/>
          <w:szCs w:val="18"/>
        </w:rPr>
        <w:tab/>
        <w:t xml:space="preserve">Plumbers </w:t>
      </w:r>
      <w:r>
        <w:rPr>
          <w:rFonts w:ascii="Arial" w:hAnsi="Arial" w:cs="Arial"/>
          <w:sz w:val="18"/>
          <w:szCs w:val="18"/>
        </w:rPr>
        <w:t xml:space="preserve">who are licenced at Plumber - Certifier level (or equivalent) </w:t>
      </w:r>
      <w:r w:rsidRPr="00F11404">
        <w:rPr>
          <w:rFonts w:ascii="Arial" w:hAnsi="Arial" w:cs="Arial"/>
          <w:sz w:val="18"/>
          <w:szCs w:val="18"/>
        </w:rPr>
        <w:t>under the</w:t>
      </w:r>
      <w:r w:rsidRPr="00F11404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Occupational Licensing Act 2005 </w:t>
      </w:r>
      <w:r w:rsidRPr="00F11404">
        <w:rPr>
          <w:rFonts w:ascii="Arial" w:hAnsi="Arial" w:cs="Arial"/>
          <w:sz w:val="18"/>
          <w:szCs w:val="18"/>
        </w:rPr>
        <w:t xml:space="preserve">are exempt </w:t>
      </w:r>
      <w:r>
        <w:rPr>
          <w:rFonts w:ascii="Arial" w:hAnsi="Arial" w:cs="Arial"/>
          <w:sz w:val="18"/>
          <w:szCs w:val="18"/>
        </w:rPr>
        <w:t xml:space="preserve">under </w:t>
      </w:r>
      <w:r w:rsidRPr="00B824EF">
        <w:rPr>
          <w:rFonts w:ascii="Arial" w:hAnsi="Arial" w:cs="Arial"/>
          <w:i/>
          <w:sz w:val="18"/>
          <w:szCs w:val="18"/>
        </w:rPr>
        <w:t xml:space="preserve">General Fire Regulation </w:t>
      </w:r>
      <w:r w:rsidR="00AB0353">
        <w:rPr>
          <w:rFonts w:ascii="Arial" w:hAnsi="Arial" w:cs="Arial"/>
          <w:i/>
          <w:sz w:val="18"/>
          <w:szCs w:val="18"/>
        </w:rPr>
        <w:t>14</w:t>
      </w:r>
      <w:r w:rsidRPr="00F11404">
        <w:rPr>
          <w:rFonts w:ascii="Arial" w:hAnsi="Arial" w:cs="Arial"/>
          <w:sz w:val="18"/>
          <w:szCs w:val="18"/>
        </w:rPr>
        <w:t xml:space="preserve"> from the need of a permit to install</w:t>
      </w:r>
      <w:r>
        <w:rPr>
          <w:rFonts w:ascii="Arial" w:hAnsi="Arial" w:cs="Arial"/>
          <w:sz w:val="18"/>
          <w:szCs w:val="18"/>
        </w:rPr>
        <w:t>, maintain</w:t>
      </w:r>
      <w:r w:rsidRPr="00F11404">
        <w:rPr>
          <w:rFonts w:ascii="Arial" w:hAnsi="Arial" w:cs="Arial"/>
          <w:sz w:val="18"/>
          <w:szCs w:val="18"/>
        </w:rPr>
        <w:t xml:space="preserve"> and repair hydrants and hydrant valves. Endorsed sprinkler fitters </w:t>
      </w:r>
      <w:r>
        <w:rPr>
          <w:rFonts w:ascii="Arial" w:hAnsi="Arial" w:cs="Arial"/>
          <w:sz w:val="18"/>
          <w:szCs w:val="18"/>
        </w:rPr>
        <w:t>may</w:t>
      </w:r>
      <w:r w:rsidRPr="00F11404">
        <w:rPr>
          <w:rFonts w:ascii="Arial" w:hAnsi="Arial" w:cs="Arial"/>
          <w:sz w:val="18"/>
          <w:szCs w:val="18"/>
        </w:rPr>
        <w:t xml:space="preserve"> be issued a permit if they produce evidence of their Sprinkler Fitter qualification. Others are not exempt and will need to provide evidence of competence before a permit is issued. Additionally, the scope of work of “others” is limited by the above Act to visual inspections and verification of the presence of water only.</w:t>
      </w:r>
      <w:r>
        <w:rPr>
          <w:rFonts w:ascii="Arial" w:hAnsi="Arial" w:cs="Arial"/>
          <w:sz w:val="18"/>
          <w:szCs w:val="18"/>
        </w:rPr>
        <w:t xml:space="preserve"> Only a person</w:t>
      </w:r>
      <w:r w:rsidRPr="007F15A9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licenced at Plumber - Certifier level is authorised to pull apart a hydrant or any part of a fire hydrant </w:t>
      </w:r>
      <w:r w:rsidRPr="00DB38AE">
        <w:rPr>
          <w:rFonts w:ascii="Arial" w:hAnsi="Arial" w:cs="Arial"/>
          <w:sz w:val="18"/>
          <w:szCs w:val="18"/>
        </w:rPr>
        <w:t xml:space="preserve">system. </w:t>
      </w:r>
    </w:p>
    <w:p w14:paraId="38B66F23" w14:textId="77777777" w:rsidR="00483A70" w:rsidRPr="00DB38AE" w:rsidRDefault="00483A70" w:rsidP="00483A70">
      <w:pPr>
        <w:pStyle w:val="Header"/>
        <w:tabs>
          <w:tab w:val="clear" w:pos="4153"/>
          <w:tab w:val="clear" w:pos="8306"/>
          <w:tab w:val="left" w:pos="-142"/>
        </w:tabs>
        <w:spacing w:after="80"/>
        <w:ind w:left="-141" w:right="-284" w:hanging="284"/>
        <w:jc w:val="both"/>
        <w:rPr>
          <w:rFonts w:ascii="Arial" w:hAnsi="Arial" w:cs="Arial"/>
          <w:i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5</w:t>
      </w:r>
      <w:r w:rsidRPr="00DB38AE">
        <w:rPr>
          <w:rFonts w:ascii="Arial" w:hAnsi="Arial" w:cs="Arial"/>
          <w:sz w:val="18"/>
          <w:szCs w:val="18"/>
        </w:rPr>
        <w:tab/>
        <w:t>To enable permit holders to undertake flow and hydrant testing, applicants must have completed the following elements of</w:t>
      </w:r>
      <w:r w:rsidRPr="00DB38AE">
        <w:rPr>
          <w:rFonts w:ascii="Arial" w:hAnsi="Arial" w:cs="Arial"/>
          <w:i/>
          <w:sz w:val="18"/>
          <w:szCs w:val="18"/>
        </w:rPr>
        <w:t xml:space="preserve"> CPPFES2037A - Inspect and test fire hydrant systems</w:t>
      </w:r>
    </w:p>
    <w:p w14:paraId="49D25500" w14:textId="77777777" w:rsidR="00483A70" w:rsidRPr="00DB38AE" w:rsidRDefault="00483A70" w:rsidP="00483A70">
      <w:pPr>
        <w:pStyle w:val="Header"/>
        <w:numPr>
          <w:ilvl w:val="0"/>
          <w:numId w:val="45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left="709" w:right="-284" w:hanging="567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Open partially all hydrant valves in the system and prove the presence of pressurised water at each point.</w:t>
      </w:r>
    </w:p>
    <w:p w14:paraId="2513BF30" w14:textId="77777777" w:rsidR="00483A70" w:rsidRPr="00DB38AE" w:rsidRDefault="00483A70" w:rsidP="00483A70">
      <w:pPr>
        <w:pStyle w:val="Header"/>
        <w:numPr>
          <w:ilvl w:val="0"/>
          <w:numId w:val="45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left="709" w:right="-284" w:hanging="567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Verify that valve position indicators are securely mounted and indicate correctly.</w:t>
      </w:r>
    </w:p>
    <w:p w14:paraId="019A5448" w14:textId="77777777" w:rsidR="00483A70" w:rsidRPr="00DB38AE" w:rsidRDefault="00483A70" w:rsidP="00483A70">
      <w:pPr>
        <w:pStyle w:val="Header"/>
        <w:numPr>
          <w:ilvl w:val="0"/>
          <w:numId w:val="45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left="709" w:right="-284" w:hanging="567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Verify all branch pipe, nozzles and hose couplings and waterways are unobstructed and in good condition.</w:t>
      </w:r>
    </w:p>
    <w:p w14:paraId="189FF858" w14:textId="77777777" w:rsidR="00483A70" w:rsidRPr="00DB38AE" w:rsidRDefault="00483A70" w:rsidP="00483A70">
      <w:pPr>
        <w:pStyle w:val="Header"/>
        <w:numPr>
          <w:ilvl w:val="0"/>
          <w:numId w:val="45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left="426" w:right="-284" w:hanging="284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Conduct a water supply proving test for each water supply verifying that the system flow and pressure requirements meet the design criteria using:</w:t>
      </w:r>
    </w:p>
    <w:p w14:paraId="4C070590" w14:textId="77777777" w:rsidR="00483A70" w:rsidRPr="00DB38AE" w:rsidRDefault="00483A70" w:rsidP="00483A70">
      <w:pPr>
        <w:pStyle w:val="Header"/>
        <w:numPr>
          <w:ilvl w:val="0"/>
          <w:numId w:val="46"/>
        </w:numPr>
        <w:tabs>
          <w:tab w:val="clear" w:pos="4153"/>
          <w:tab w:val="clear" w:pos="8306"/>
          <w:tab w:val="left" w:pos="-142"/>
          <w:tab w:val="left" w:pos="426"/>
          <w:tab w:val="left" w:pos="993"/>
        </w:tabs>
        <w:spacing w:after="80"/>
        <w:ind w:left="709" w:right="-284" w:hanging="283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a fixed flow meter test facility; or</w:t>
      </w:r>
    </w:p>
    <w:p w14:paraId="446D3021" w14:textId="77777777" w:rsidR="00483A70" w:rsidRDefault="00483A70" w:rsidP="00483A70">
      <w:pPr>
        <w:pStyle w:val="Header"/>
        <w:numPr>
          <w:ilvl w:val="0"/>
          <w:numId w:val="46"/>
        </w:numPr>
        <w:tabs>
          <w:tab w:val="clear" w:pos="4153"/>
          <w:tab w:val="clear" w:pos="8306"/>
          <w:tab w:val="left" w:pos="-142"/>
          <w:tab w:val="left" w:pos="426"/>
          <w:tab w:val="left" w:pos="993"/>
        </w:tabs>
        <w:spacing w:after="80"/>
        <w:ind w:left="709" w:right="-284" w:hanging="283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a portable test apparatus at the most hydraulically disadvantaged hydrant valves.</w:t>
      </w:r>
    </w:p>
    <w:p w14:paraId="0FE90E35" w14:textId="77777777" w:rsidR="006C7A9D" w:rsidRDefault="0033511B" w:rsidP="007F15A9">
      <w:pPr>
        <w:pStyle w:val="Header"/>
        <w:tabs>
          <w:tab w:val="clear" w:pos="4153"/>
          <w:tab w:val="clear" w:pos="8306"/>
        </w:tabs>
        <w:spacing w:before="60" w:after="120"/>
        <w:ind w:left="-425" w:right="-425"/>
        <w:jc w:val="both"/>
        <w:rPr>
          <w:rFonts w:ascii="Arial" w:hAnsi="Arial" w:cs="Arial"/>
          <w:sz w:val="18"/>
          <w:szCs w:val="18"/>
        </w:rPr>
        <w:sectPr w:rsidR="006C7A9D" w:rsidSect="00D81A08">
          <w:pgSz w:w="11907" w:h="16840" w:code="9"/>
          <w:pgMar w:top="-993" w:right="1440" w:bottom="284" w:left="1440" w:header="147" w:footer="369" w:gutter="0"/>
          <w:cols w:space="720"/>
          <w:titlePg/>
        </w:sectPr>
      </w:pPr>
      <w:r>
        <w:rPr>
          <w:rFonts w:ascii="Arial" w:hAnsi="Arial" w:cs="Arial"/>
          <w:sz w:val="18"/>
          <w:szCs w:val="18"/>
        </w:rPr>
        <w:br w:type="page"/>
      </w:r>
    </w:p>
    <w:p w14:paraId="7601390F" w14:textId="77777777" w:rsidR="00483A70" w:rsidRPr="00DB38AE" w:rsidRDefault="00483A70" w:rsidP="00483A70">
      <w:pPr>
        <w:pStyle w:val="Header"/>
        <w:numPr>
          <w:ilvl w:val="0"/>
          <w:numId w:val="47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right="-284" w:hanging="567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Check suctions inlet strainer or screen</w:t>
      </w:r>
      <w:r>
        <w:rPr>
          <w:rFonts w:ascii="Arial" w:hAnsi="Arial" w:cs="Arial"/>
          <w:sz w:val="18"/>
          <w:szCs w:val="18"/>
        </w:rPr>
        <w:t>.</w:t>
      </w:r>
    </w:p>
    <w:p w14:paraId="27F6E6B7" w14:textId="77777777" w:rsidR="00483A70" w:rsidRPr="00DB38AE" w:rsidRDefault="00483A70" w:rsidP="00483A70">
      <w:pPr>
        <w:pStyle w:val="Header"/>
        <w:numPr>
          <w:ilvl w:val="0"/>
          <w:numId w:val="47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left="426" w:right="-284" w:hanging="284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Following water supply providing test, clean suction inlet strainer.  Lower raised screen and raise clean in-use screen.</w:t>
      </w:r>
    </w:p>
    <w:p w14:paraId="45FDD478" w14:textId="77777777" w:rsidR="00483A70" w:rsidRPr="00DB38AE" w:rsidRDefault="00483A70" w:rsidP="00483A70">
      <w:pPr>
        <w:pStyle w:val="Header"/>
        <w:numPr>
          <w:ilvl w:val="0"/>
          <w:numId w:val="47"/>
        </w:numPr>
        <w:tabs>
          <w:tab w:val="clear" w:pos="4153"/>
          <w:tab w:val="clear" w:pos="8306"/>
          <w:tab w:val="left" w:pos="-142"/>
          <w:tab w:val="left" w:pos="426"/>
        </w:tabs>
        <w:spacing w:after="80"/>
        <w:ind w:left="426" w:right="-284" w:hanging="273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Check that exposed water distribution system, including pipework pipe supports and valves, appear free from corrosion and damage, there are no external loads and pipework is properly supported.</w:t>
      </w:r>
    </w:p>
    <w:p w14:paraId="35CCDF34" w14:textId="77777777" w:rsidR="00483A70" w:rsidRPr="00DB38AE" w:rsidRDefault="00483A70" w:rsidP="00483A70">
      <w:pPr>
        <w:pStyle w:val="Header"/>
        <w:numPr>
          <w:ilvl w:val="0"/>
          <w:numId w:val="47"/>
        </w:numPr>
        <w:tabs>
          <w:tab w:val="clear" w:pos="4153"/>
          <w:tab w:val="clear" w:pos="8306"/>
          <w:tab w:val="left" w:pos="-142"/>
          <w:tab w:val="left" w:pos="426"/>
        </w:tabs>
        <w:spacing w:after="120"/>
        <w:ind w:right="-284" w:hanging="567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Check for obstructions likely to impede hydrant valve access.</w:t>
      </w:r>
    </w:p>
    <w:p w14:paraId="5AFAA3D0" w14:textId="310FD84F" w:rsidR="00827AA0" w:rsidRDefault="00483A70" w:rsidP="00827AA0">
      <w:pPr>
        <w:pStyle w:val="Header"/>
        <w:tabs>
          <w:tab w:val="clear" w:pos="4153"/>
          <w:tab w:val="clear" w:pos="8306"/>
        </w:tabs>
        <w:spacing w:after="120"/>
        <w:ind w:left="-142" w:right="-284" w:hanging="284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6</w:t>
      </w:r>
      <w:r w:rsidRPr="00DB38AE">
        <w:rPr>
          <w:rFonts w:ascii="Arial" w:hAnsi="Arial" w:cs="Arial"/>
          <w:sz w:val="18"/>
          <w:szCs w:val="18"/>
        </w:rPr>
        <w:tab/>
        <w:t xml:space="preserve">Where </w:t>
      </w:r>
      <w:r w:rsidR="00827AA0">
        <w:rPr>
          <w:rFonts w:ascii="Arial" w:hAnsi="Arial" w:cs="Arial"/>
          <w:sz w:val="18"/>
          <w:szCs w:val="18"/>
        </w:rPr>
        <w:t xml:space="preserve">a </w:t>
      </w:r>
      <w:r w:rsidRPr="00DB38AE">
        <w:rPr>
          <w:rFonts w:ascii="Arial" w:hAnsi="Arial" w:cs="Arial"/>
          <w:sz w:val="18"/>
          <w:szCs w:val="18"/>
        </w:rPr>
        <w:t>hydrant system</w:t>
      </w:r>
      <w:r w:rsidR="00827AA0">
        <w:rPr>
          <w:rFonts w:ascii="Arial" w:hAnsi="Arial" w:cs="Arial"/>
          <w:sz w:val="18"/>
          <w:szCs w:val="18"/>
        </w:rPr>
        <w:t xml:space="preserve"> that is connected to pump sets </w:t>
      </w:r>
      <w:r w:rsidRPr="00DB38AE">
        <w:rPr>
          <w:rFonts w:ascii="Arial" w:hAnsi="Arial" w:cs="Arial"/>
          <w:sz w:val="18"/>
          <w:szCs w:val="18"/>
        </w:rPr>
        <w:t xml:space="preserve">and </w:t>
      </w:r>
      <w:r w:rsidR="00827AA0">
        <w:rPr>
          <w:rFonts w:ascii="Arial" w:hAnsi="Arial" w:cs="Arial"/>
          <w:sz w:val="18"/>
          <w:szCs w:val="18"/>
        </w:rPr>
        <w:t>a</w:t>
      </w:r>
      <w:r w:rsidRPr="00DB38AE">
        <w:rPr>
          <w:rFonts w:ascii="Arial" w:hAnsi="Arial" w:cs="Arial"/>
          <w:sz w:val="18"/>
          <w:szCs w:val="18"/>
        </w:rPr>
        <w:t xml:space="preserve"> booster, </w:t>
      </w:r>
      <w:r w:rsidR="00827AA0">
        <w:rPr>
          <w:rFonts w:ascii="Arial" w:hAnsi="Arial" w:cs="Arial"/>
          <w:sz w:val="18"/>
          <w:szCs w:val="18"/>
        </w:rPr>
        <w:t>only the hydrant system can be flow tested by a Fire Equipment Permit Holder.  The booster and pump sets must be tested by a Fire Protection Systems Permit holder.</w:t>
      </w:r>
    </w:p>
    <w:p w14:paraId="6031119B" w14:textId="77777777" w:rsidR="00483A70" w:rsidRPr="00DB38AE" w:rsidRDefault="00483A70" w:rsidP="00483A70">
      <w:pPr>
        <w:pStyle w:val="Header"/>
        <w:tabs>
          <w:tab w:val="clear" w:pos="4153"/>
          <w:tab w:val="clear" w:pos="8306"/>
          <w:tab w:val="left" w:pos="-142"/>
        </w:tabs>
        <w:ind w:left="-142" w:right="-284" w:hanging="284"/>
        <w:jc w:val="both"/>
        <w:rPr>
          <w:rFonts w:ascii="Arial" w:hAnsi="Arial" w:cs="Arial"/>
          <w:sz w:val="18"/>
          <w:szCs w:val="18"/>
        </w:rPr>
      </w:pPr>
      <w:r w:rsidRPr="00DB38AE">
        <w:rPr>
          <w:rFonts w:ascii="Arial" w:hAnsi="Arial" w:cs="Arial"/>
          <w:sz w:val="18"/>
          <w:szCs w:val="18"/>
        </w:rPr>
        <w:t>7</w:t>
      </w:r>
      <w:r w:rsidRPr="00DB38AE">
        <w:rPr>
          <w:rFonts w:ascii="Arial" w:hAnsi="Arial" w:cs="Arial"/>
          <w:sz w:val="18"/>
          <w:szCs w:val="18"/>
        </w:rPr>
        <w:tab/>
        <w:t>A portable permit holder may undertake hydrant and flow testing in collaboration of the fire systems holder</w:t>
      </w:r>
    </w:p>
    <w:p w14:paraId="557D5261" w14:textId="77777777" w:rsidR="00483A70" w:rsidRPr="00F11404" w:rsidRDefault="00483A70" w:rsidP="00483A70">
      <w:pPr>
        <w:pStyle w:val="Header"/>
        <w:tabs>
          <w:tab w:val="clear" w:pos="4153"/>
          <w:tab w:val="clear" w:pos="8306"/>
          <w:tab w:val="left" w:pos="-142"/>
        </w:tabs>
        <w:ind w:left="-142" w:right="-284" w:hanging="284"/>
        <w:jc w:val="both"/>
        <w:rPr>
          <w:rFonts w:ascii="Arial" w:hAnsi="Arial" w:cs="Arial"/>
          <w:sz w:val="18"/>
          <w:szCs w:val="18"/>
        </w:rPr>
      </w:pPr>
    </w:p>
    <w:p w14:paraId="43CE42BB" w14:textId="77777777" w:rsidR="00483A70" w:rsidRDefault="00483A70" w:rsidP="00D81A08">
      <w:pPr>
        <w:pStyle w:val="Header"/>
        <w:tabs>
          <w:tab w:val="clear" w:pos="4153"/>
          <w:tab w:val="clear" w:pos="8306"/>
        </w:tabs>
        <w:ind w:left="-425" w:right="-329"/>
        <w:jc w:val="both"/>
        <w:rPr>
          <w:rFonts w:ascii="Arial" w:hAnsi="Arial" w:cs="Arial"/>
          <w:bCs/>
          <w:sz w:val="18"/>
          <w:szCs w:val="18"/>
        </w:rPr>
      </w:pPr>
      <w:r w:rsidRPr="00F11404">
        <w:rPr>
          <w:rFonts w:ascii="Arial" w:hAnsi="Arial" w:cs="Arial"/>
          <w:b/>
          <w:sz w:val="18"/>
          <w:szCs w:val="18"/>
        </w:rPr>
        <w:t xml:space="preserve">Please note - </w:t>
      </w:r>
      <w:r w:rsidRPr="00F11404">
        <w:rPr>
          <w:rFonts w:ascii="Arial" w:hAnsi="Arial" w:cs="Arial"/>
          <w:bCs/>
          <w:sz w:val="18"/>
          <w:szCs w:val="18"/>
        </w:rPr>
        <w:t>In instances where a Statement of Attainment ha</w:t>
      </w:r>
      <w:r>
        <w:rPr>
          <w:rFonts w:ascii="Arial" w:hAnsi="Arial" w:cs="Arial"/>
          <w:bCs/>
          <w:sz w:val="18"/>
          <w:szCs w:val="18"/>
        </w:rPr>
        <w:t>s</w:t>
      </w:r>
      <w:r w:rsidRPr="00F11404">
        <w:rPr>
          <w:rFonts w:ascii="Arial" w:hAnsi="Arial" w:cs="Arial"/>
          <w:bCs/>
          <w:sz w:val="18"/>
          <w:szCs w:val="18"/>
        </w:rPr>
        <w:t xml:space="preserve"> not yet </w:t>
      </w:r>
      <w:r>
        <w:rPr>
          <w:rFonts w:ascii="Arial" w:hAnsi="Arial" w:cs="Arial"/>
          <w:bCs/>
          <w:sz w:val="18"/>
          <w:szCs w:val="18"/>
        </w:rPr>
        <w:t xml:space="preserve">been </w:t>
      </w:r>
      <w:r w:rsidRPr="00F11404">
        <w:rPr>
          <w:rFonts w:ascii="Arial" w:hAnsi="Arial" w:cs="Arial"/>
          <w:bCs/>
          <w:sz w:val="18"/>
          <w:szCs w:val="18"/>
        </w:rPr>
        <w:t xml:space="preserve">received from the accredited assessor but </w:t>
      </w:r>
      <w:r>
        <w:rPr>
          <w:rFonts w:ascii="Arial" w:hAnsi="Arial" w:cs="Arial"/>
          <w:bCs/>
          <w:sz w:val="18"/>
          <w:szCs w:val="18"/>
        </w:rPr>
        <w:t xml:space="preserve">you </w:t>
      </w:r>
      <w:r w:rsidRPr="00F11404">
        <w:rPr>
          <w:rFonts w:ascii="Arial" w:hAnsi="Arial" w:cs="Arial"/>
          <w:bCs/>
          <w:sz w:val="18"/>
          <w:szCs w:val="18"/>
        </w:rPr>
        <w:t>wish to apply for a permit now, you will require a letter from your assessor endorsing competence in the unit</w:t>
      </w:r>
      <w:r>
        <w:rPr>
          <w:rFonts w:ascii="Arial" w:hAnsi="Arial" w:cs="Arial"/>
          <w:bCs/>
          <w:sz w:val="18"/>
          <w:szCs w:val="18"/>
        </w:rPr>
        <w:t>/</w:t>
      </w:r>
      <w:r w:rsidRPr="00F11404">
        <w:rPr>
          <w:rFonts w:ascii="Arial" w:hAnsi="Arial" w:cs="Arial"/>
          <w:bCs/>
          <w:sz w:val="18"/>
          <w:szCs w:val="18"/>
        </w:rPr>
        <w:t>s sought. Endorsement letters will be valid for a maximum period of 30 days.</w:t>
      </w:r>
      <w:r>
        <w:rPr>
          <w:rFonts w:ascii="Arial" w:hAnsi="Arial" w:cs="Arial"/>
          <w:bCs/>
          <w:sz w:val="18"/>
          <w:szCs w:val="18"/>
        </w:rPr>
        <w:t xml:space="preserve"> At that time a </w:t>
      </w:r>
      <w:r w:rsidRPr="00F11404">
        <w:rPr>
          <w:rFonts w:ascii="Arial" w:hAnsi="Arial" w:cs="Arial"/>
          <w:bCs/>
          <w:sz w:val="18"/>
          <w:szCs w:val="18"/>
        </w:rPr>
        <w:t>Statement of Attainment</w:t>
      </w:r>
      <w:r>
        <w:rPr>
          <w:rFonts w:ascii="Arial" w:hAnsi="Arial" w:cs="Arial"/>
          <w:bCs/>
          <w:sz w:val="18"/>
          <w:szCs w:val="18"/>
        </w:rPr>
        <w:t xml:space="preserve"> must have been provided.</w:t>
      </w:r>
    </w:p>
    <w:p w14:paraId="5AE2E490" w14:textId="77777777" w:rsidR="00483A70" w:rsidRPr="00F11404" w:rsidRDefault="00483A70" w:rsidP="008D5591">
      <w:pPr>
        <w:pBdr>
          <w:top w:val="single" w:sz="4" w:space="9" w:color="auto"/>
        </w:pBdr>
        <w:tabs>
          <w:tab w:val="left" w:pos="709"/>
          <w:tab w:val="left" w:leader="underscore" w:pos="8931"/>
        </w:tabs>
        <w:spacing w:before="240" w:after="240"/>
        <w:ind w:left="-425"/>
        <w:rPr>
          <w:rFonts w:ascii="Arial" w:hAnsi="Arial" w:cs="Arial"/>
          <w:b/>
          <w:szCs w:val="24"/>
        </w:rPr>
      </w:pPr>
      <w:r w:rsidRPr="00F11404">
        <w:rPr>
          <w:rFonts w:ascii="Arial" w:hAnsi="Arial" w:cs="Arial"/>
          <w:b/>
          <w:szCs w:val="24"/>
        </w:rPr>
        <w:t>Applicant Declaration:</w:t>
      </w:r>
    </w:p>
    <w:p w14:paraId="78B2B560" w14:textId="77777777" w:rsidR="00C316DC" w:rsidRPr="00F11404" w:rsidRDefault="00C316DC" w:rsidP="00C316DC">
      <w:pPr>
        <w:tabs>
          <w:tab w:val="left" w:pos="709"/>
          <w:tab w:val="left" w:leader="dot" w:pos="8931"/>
        </w:tabs>
        <w:ind w:right="-1"/>
        <w:jc w:val="both"/>
        <w:rPr>
          <w:rFonts w:ascii="Arial" w:hAnsi="Arial" w:cs="Arial"/>
          <w:i/>
          <w:sz w:val="22"/>
        </w:rPr>
      </w:pPr>
      <w:r w:rsidRPr="00F11404">
        <w:rPr>
          <w:rFonts w:ascii="Arial" w:hAnsi="Arial" w:cs="Arial"/>
          <w:i/>
          <w:sz w:val="22"/>
        </w:rPr>
        <w:t>I,</w:t>
      </w:r>
      <w:r w:rsidRPr="00F11404">
        <w:rPr>
          <w:rFonts w:ascii="Arial" w:hAnsi="Arial" w:cs="Arial"/>
          <w:i/>
          <w:sz w:val="22"/>
        </w:rPr>
        <w:tab/>
      </w:r>
      <w:r w:rsidRPr="00F11404">
        <w:rPr>
          <w:rFonts w:ascii="Arial" w:hAnsi="Arial" w:cs="Arial"/>
          <w:i/>
          <w:sz w:val="22"/>
        </w:rPr>
        <w:tab/>
      </w:r>
    </w:p>
    <w:p w14:paraId="7AE5111E" w14:textId="77777777" w:rsidR="00C316DC" w:rsidRPr="00F11404" w:rsidRDefault="00C316DC" w:rsidP="00F11404">
      <w:pPr>
        <w:pStyle w:val="BodyText3"/>
        <w:spacing w:before="240"/>
        <w:rPr>
          <w:rFonts w:ascii="Arial" w:hAnsi="Arial" w:cs="Arial"/>
          <w:i/>
          <w:sz w:val="22"/>
        </w:rPr>
      </w:pPr>
      <w:r w:rsidRPr="00F11404">
        <w:rPr>
          <w:rFonts w:ascii="Arial" w:hAnsi="Arial" w:cs="Arial"/>
          <w:i/>
          <w:sz w:val="22"/>
        </w:rPr>
        <w:t>declare that to the best of my knowledge and belief, the information I have provided in this application is correct in all respects.</w:t>
      </w:r>
    </w:p>
    <w:p w14:paraId="40CEA5CF" w14:textId="6BB11E3D" w:rsidR="00F11404" w:rsidRDefault="00A61E1A" w:rsidP="008D5591">
      <w:pPr>
        <w:tabs>
          <w:tab w:val="left" w:pos="284"/>
          <w:tab w:val="left" w:pos="3261"/>
          <w:tab w:val="left" w:pos="3969"/>
          <w:tab w:val="left" w:pos="4820"/>
          <w:tab w:val="left" w:pos="5670"/>
          <w:tab w:val="left" w:pos="6663"/>
          <w:tab w:val="left" w:pos="7513"/>
        </w:tabs>
        <w:spacing w:before="240" w:after="160"/>
        <w:jc w:val="both"/>
        <w:rPr>
          <w:rFonts w:ascii="Arial" w:hAnsi="Arial" w:cs="Arial"/>
          <w:sz w:val="22"/>
          <w:szCs w:val="22"/>
        </w:rPr>
      </w:pPr>
      <w:r w:rsidRPr="00F11404">
        <w:rPr>
          <w:rFonts w:ascii="Arial" w:hAnsi="Arial" w:cs="Arial"/>
          <w:sz w:val="22"/>
          <w:szCs w:val="22"/>
        </w:rPr>
        <w:t>I am seeking a permit for:</w:t>
      </w:r>
      <w:r w:rsidRPr="00F11404">
        <w:rPr>
          <w:rFonts w:ascii="Arial" w:hAnsi="Arial" w:cs="Arial"/>
          <w:sz w:val="22"/>
          <w:szCs w:val="22"/>
        </w:rPr>
        <w:tab/>
      </w:r>
      <w:r w:rsidR="00F11404">
        <w:rPr>
          <w:rFonts w:ascii="Arial" w:hAnsi="Arial" w:cs="Arial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 w:rsidR="00F11404">
        <w:rPr>
          <w:rFonts w:ascii="Arial" w:hAnsi="Arial" w:cs="Arial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sz w:val="22"/>
          <w:szCs w:val="22"/>
        </w:rPr>
      </w:r>
      <w:r w:rsidR="00483AE4">
        <w:rPr>
          <w:rFonts w:ascii="Arial" w:hAnsi="Arial" w:cs="Arial"/>
          <w:sz w:val="22"/>
          <w:szCs w:val="22"/>
        </w:rPr>
        <w:fldChar w:fldCharType="separate"/>
      </w:r>
      <w:r w:rsidR="00F11404">
        <w:rPr>
          <w:rFonts w:ascii="Arial" w:hAnsi="Arial" w:cs="Arial"/>
          <w:sz w:val="22"/>
          <w:szCs w:val="22"/>
        </w:rPr>
        <w:fldChar w:fldCharType="end"/>
      </w:r>
      <w:bookmarkEnd w:id="3"/>
      <w:r w:rsidR="00F11404">
        <w:rPr>
          <w:rFonts w:ascii="Arial" w:hAnsi="Arial" w:cs="Arial"/>
          <w:sz w:val="22"/>
          <w:szCs w:val="22"/>
        </w:rPr>
        <w:t xml:space="preserve"> </w:t>
      </w:r>
      <w:r w:rsidRPr="00F11404">
        <w:rPr>
          <w:rFonts w:ascii="Arial" w:hAnsi="Arial" w:cs="Arial"/>
          <w:sz w:val="22"/>
          <w:szCs w:val="22"/>
        </w:rPr>
        <w:t>1 year</w:t>
      </w:r>
      <w:r w:rsidR="00F11404">
        <w:rPr>
          <w:rFonts w:ascii="Arial" w:hAnsi="Arial" w:cs="Arial"/>
          <w:sz w:val="22"/>
          <w:szCs w:val="22"/>
        </w:rPr>
        <w:t xml:space="preserve"> ($</w:t>
      </w:r>
      <w:r w:rsidR="00AB02D0">
        <w:rPr>
          <w:rFonts w:ascii="Arial" w:hAnsi="Arial" w:cs="Arial"/>
          <w:sz w:val="22"/>
          <w:szCs w:val="22"/>
        </w:rPr>
        <w:t>2</w:t>
      </w:r>
      <w:r w:rsidR="00EF7B94">
        <w:rPr>
          <w:rFonts w:ascii="Arial" w:hAnsi="Arial" w:cs="Arial"/>
          <w:sz w:val="22"/>
          <w:szCs w:val="22"/>
        </w:rPr>
        <w:t>5</w:t>
      </w:r>
      <w:r w:rsidR="00E13D3D">
        <w:rPr>
          <w:rFonts w:ascii="Arial" w:hAnsi="Arial" w:cs="Arial"/>
          <w:sz w:val="22"/>
          <w:szCs w:val="22"/>
        </w:rPr>
        <w:t>5</w:t>
      </w:r>
      <w:r w:rsidR="00F11404">
        <w:rPr>
          <w:rFonts w:ascii="Arial" w:hAnsi="Arial" w:cs="Arial"/>
          <w:sz w:val="22"/>
          <w:szCs w:val="22"/>
        </w:rPr>
        <w:t>.00)</w:t>
      </w:r>
    </w:p>
    <w:p w14:paraId="52BBBE0E" w14:textId="6D91D2A7" w:rsidR="00F11404" w:rsidRDefault="00F11404" w:rsidP="008D5591">
      <w:pPr>
        <w:tabs>
          <w:tab w:val="left" w:pos="3261"/>
        </w:tabs>
        <w:spacing w:after="1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sz w:val="22"/>
          <w:szCs w:val="22"/>
        </w:rPr>
      </w:r>
      <w:r w:rsidR="00483AE4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4"/>
      <w:r>
        <w:rPr>
          <w:rFonts w:ascii="Arial" w:hAnsi="Arial" w:cs="Arial"/>
          <w:sz w:val="22"/>
          <w:szCs w:val="22"/>
        </w:rPr>
        <w:t xml:space="preserve"> 2 years ($</w:t>
      </w:r>
      <w:r w:rsidR="00E95FBD">
        <w:rPr>
          <w:rFonts w:ascii="Arial" w:hAnsi="Arial" w:cs="Arial"/>
          <w:sz w:val="22"/>
          <w:szCs w:val="22"/>
        </w:rPr>
        <w:t>405</w:t>
      </w:r>
      <w:r>
        <w:rPr>
          <w:rFonts w:ascii="Arial" w:hAnsi="Arial" w:cs="Arial"/>
          <w:sz w:val="22"/>
          <w:szCs w:val="22"/>
        </w:rPr>
        <w:t>.00)</w:t>
      </w:r>
    </w:p>
    <w:p w14:paraId="07770059" w14:textId="7EE771FE" w:rsidR="00F11404" w:rsidRDefault="00F11404" w:rsidP="00F11404">
      <w:pPr>
        <w:tabs>
          <w:tab w:val="left" w:pos="3261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5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sz w:val="22"/>
          <w:szCs w:val="22"/>
        </w:rPr>
      </w:r>
      <w:r w:rsidR="00483AE4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5"/>
      <w:r>
        <w:rPr>
          <w:rFonts w:ascii="Arial" w:hAnsi="Arial" w:cs="Arial"/>
          <w:sz w:val="22"/>
          <w:szCs w:val="22"/>
        </w:rPr>
        <w:t xml:space="preserve"> 3 years ($</w:t>
      </w:r>
      <w:r w:rsidR="008A6171">
        <w:rPr>
          <w:rFonts w:ascii="Arial" w:hAnsi="Arial" w:cs="Arial"/>
          <w:sz w:val="22"/>
          <w:szCs w:val="22"/>
        </w:rPr>
        <w:t>5</w:t>
      </w:r>
      <w:r w:rsidR="00E95FBD">
        <w:rPr>
          <w:rFonts w:ascii="Arial" w:hAnsi="Arial" w:cs="Arial"/>
          <w:sz w:val="22"/>
          <w:szCs w:val="22"/>
        </w:rPr>
        <w:t>54</w:t>
      </w:r>
      <w:r>
        <w:rPr>
          <w:rFonts w:ascii="Arial" w:hAnsi="Arial" w:cs="Arial"/>
          <w:sz w:val="22"/>
          <w:szCs w:val="22"/>
        </w:rPr>
        <w:t>.00)</w:t>
      </w:r>
    </w:p>
    <w:p w14:paraId="54842268" w14:textId="436C9642" w:rsidR="00522DB0" w:rsidRDefault="00522DB0" w:rsidP="00F11404">
      <w:pPr>
        <w:tabs>
          <w:tab w:val="left" w:pos="3261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6D5702">
        <w:rPr>
          <w:rFonts w:ascii="Arial" w:hAnsi="Arial" w:cs="Arial"/>
          <w:sz w:val="22"/>
          <w:szCs w:val="22"/>
        </w:rPr>
        <w:t xml:space="preserve">redit </w:t>
      </w:r>
      <w:r w:rsidR="006C7A9D">
        <w:rPr>
          <w:rFonts w:ascii="Arial" w:hAnsi="Arial" w:cs="Arial"/>
          <w:sz w:val="22"/>
          <w:szCs w:val="22"/>
        </w:rPr>
        <w:t>c</w:t>
      </w:r>
      <w:r w:rsidR="006D5702">
        <w:rPr>
          <w:rFonts w:ascii="Arial" w:hAnsi="Arial" w:cs="Arial"/>
          <w:sz w:val="22"/>
          <w:szCs w:val="22"/>
        </w:rPr>
        <w:t>ard</w:t>
      </w:r>
      <w:r>
        <w:rPr>
          <w:rFonts w:ascii="Arial" w:hAnsi="Arial" w:cs="Arial"/>
          <w:sz w:val="22"/>
          <w:szCs w:val="22"/>
        </w:rPr>
        <w:t xml:space="preserve"> payment</w:t>
      </w:r>
      <w:r w:rsidR="006C7A9D">
        <w:rPr>
          <w:rFonts w:ascii="Arial" w:hAnsi="Arial" w:cs="Arial"/>
          <w:sz w:val="22"/>
          <w:szCs w:val="22"/>
        </w:rPr>
        <w:t xml:space="preserve"> at time of application</w:t>
      </w:r>
      <w:r>
        <w:rPr>
          <w:rFonts w:ascii="Arial" w:hAnsi="Arial" w:cs="Arial"/>
          <w:sz w:val="22"/>
          <w:szCs w:val="22"/>
        </w:rPr>
        <w:t xml:space="preserve"> is preferred</w:t>
      </w:r>
      <w:r w:rsidR="004B14FE">
        <w:rPr>
          <w:rFonts w:ascii="Arial" w:hAnsi="Arial" w:cs="Arial"/>
          <w:sz w:val="22"/>
          <w:szCs w:val="22"/>
        </w:rPr>
        <w:t>, please complete the</w:t>
      </w:r>
      <w:r w:rsidR="006D5702">
        <w:rPr>
          <w:rFonts w:ascii="Arial" w:hAnsi="Arial" w:cs="Arial"/>
          <w:sz w:val="22"/>
          <w:szCs w:val="22"/>
        </w:rPr>
        <w:t xml:space="preserve"> details </w:t>
      </w:r>
      <w:r w:rsidR="004B14FE">
        <w:rPr>
          <w:rFonts w:ascii="Arial" w:hAnsi="Arial" w:cs="Arial"/>
          <w:sz w:val="22"/>
          <w:szCs w:val="22"/>
        </w:rPr>
        <w:t>below</w:t>
      </w:r>
      <w:r w:rsidR="006C7A9D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Please contact us for other payment options.</w:t>
      </w:r>
      <w:r w:rsidR="006C7A9D">
        <w:rPr>
          <w:rFonts w:ascii="Arial" w:hAnsi="Arial" w:cs="Arial"/>
          <w:sz w:val="22"/>
          <w:szCs w:val="22"/>
        </w:rPr>
        <w:t xml:space="preserve"> </w:t>
      </w:r>
    </w:p>
    <w:p w14:paraId="7214A002" w14:textId="5EBC2A5E" w:rsidR="006D5702" w:rsidRDefault="006C7A9D" w:rsidP="00F11404">
      <w:pPr>
        <w:tabs>
          <w:tab w:val="left" w:pos="3261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tax receipt will be </w:t>
      </w:r>
      <w:r w:rsidR="00522DB0">
        <w:rPr>
          <w:rFonts w:ascii="Arial" w:hAnsi="Arial" w:cs="Arial"/>
          <w:sz w:val="22"/>
          <w:szCs w:val="22"/>
        </w:rPr>
        <w:t>issued</w:t>
      </w:r>
      <w:r>
        <w:rPr>
          <w:rFonts w:ascii="Arial" w:hAnsi="Arial" w:cs="Arial"/>
          <w:sz w:val="22"/>
          <w:szCs w:val="22"/>
        </w:rPr>
        <w:t xml:space="preserve"> once the application fee has been processed.</w:t>
      </w:r>
    </w:p>
    <w:p w14:paraId="186D9F7A" w14:textId="6475FF48" w:rsidR="008D5591" w:rsidRDefault="008D5591" w:rsidP="008D5591">
      <w:pPr>
        <w:tabs>
          <w:tab w:val="left" w:leader="dot" w:pos="6379"/>
          <w:tab w:val="left" w:leader="dot" w:pos="8222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Card Name:</w:t>
      </w:r>
      <w:r>
        <w:rPr>
          <w:rFonts w:ascii="Arial" w:hAnsi="Arial" w:cs="Arial"/>
          <w:sz w:val="22"/>
          <w:szCs w:val="22"/>
        </w:rPr>
        <w:tab/>
      </w:r>
    </w:p>
    <w:p w14:paraId="76977E23" w14:textId="091C296B" w:rsidR="006D5702" w:rsidRDefault="006D5702" w:rsidP="00BD1411">
      <w:pPr>
        <w:tabs>
          <w:tab w:val="left" w:leader="dot" w:pos="2552"/>
          <w:tab w:val="left" w:leader="dot" w:pos="4536"/>
          <w:tab w:val="left" w:leader="dot" w:pos="6379"/>
          <w:tab w:val="left" w:leader="dot" w:pos="8222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Card No:</w:t>
      </w:r>
      <w:r w:rsidR="007D5C07">
        <w:rPr>
          <w:rFonts w:ascii="Arial" w:hAnsi="Arial" w:cs="Arial"/>
          <w:sz w:val="22"/>
          <w:szCs w:val="22"/>
        </w:rPr>
        <w:t xml:space="preserve">  </w:t>
      </w:r>
      <w:r w:rsidR="00BD1411">
        <w:rPr>
          <w:rFonts w:ascii="Arial" w:hAnsi="Arial" w:cs="Arial"/>
          <w:sz w:val="22"/>
          <w:szCs w:val="22"/>
        </w:rPr>
        <w:tab/>
        <w:t xml:space="preserve">  </w:t>
      </w:r>
      <w:r w:rsidR="00BD1411">
        <w:rPr>
          <w:rFonts w:ascii="Arial" w:hAnsi="Arial" w:cs="Arial"/>
          <w:sz w:val="22"/>
          <w:szCs w:val="22"/>
        </w:rPr>
        <w:tab/>
        <w:t xml:space="preserve">  </w:t>
      </w:r>
      <w:r w:rsidR="00BD1411">
        <w:rPr>
          <w:rFonts w:ascii="Arial" w:hAnsi="Arial" w:cs="Arial"/>
          <w:sz w:val="22"/>
          <w:szCs w:val="22"/>
        </w:rPr>
        <w:tab/>
        <w:t xml:space="preserve">  </w:t>
      </w:r>
      <w:r w:rsidR="00BD1411">
        <w:rPr>
          <w:rFonts w:ascii="Arial" w:hAnsi="Arial" w:cs="Arial"/>
          <w:sz w:val="22"/>
          <w:szCs w:val="22"/>
        </w:rPr>
        <w:tab/>
      </w:r>
    </w:p>
    <w:p w14:paraId="3FED67DB" w14:textId="04CC4724" w:rsidR="00BD1411" w:rsidRDefault="004B14FE" w:rsidP="00BD1411">
      <w:pPr>
        <w:tabs>
          <w:tab w:val="left" w:leader="dot" w:pos="2552"/>
          <w:tab w:val="left" w:leader="dot" w:pos="4536"/>
          <w:tab w:val="left" w:leader="dot" w:pos="6379"/>
          <w:tab w:val="left" w:leader="dot" w:pos="8222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Expiry Date</w:t>
      </w:r>
      <w:r w:rsidR="00BD1411">
        <w:rPr>
          <w:rFonts w:ascii="Arial" w:hAnsi="Arial" w:cs="Arial"/>
          <w:sz w:val="22"/>
          <w:szCs w:val="22"/>
        </w:rPr>
        <w:t xml:space="preserve">:  </w:t>
      </w:r>
      <w:r w:rsidR="00BD1411">
        <w:rPr>
          <w:rFonts w:ascii="Arial" w:hAnsi="Arial" w:cs="Arial"/>
          <w:sz w:val="22"/>
          <w:szCs w:val="22"/>
        </w:rPr>
        <w:tab/>
      </w:r>
    </w:p>
    <w:p w14:paraId="7FF51374" w14:textId="1BB40548" w:rsidR="00BD1411" w:rsidRDefault="00BD1411" w:rsidP="00522DB0">
      <w:pPr>
        <w:tabs>
          <w:tab w:val="left" w:leader="dot" w:pos="2552"/>
          <w:tab w:val="right" w:pos="9027"/>
        </w:tabs>
        <w:spacing w:after="2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4B14FE">
        <w:rPr>
          <w:rFonts w:ascii="Arial" w:hAnsi="Arial" w:cs="Arial"/>
          <w:sz w:val="22"/>
          <w:szCs w:val="22"/>
        </w:rPr>
        <w:t>C</w:t>
      </w:r>
      <w:r>
        <w:rPr>
          <w:rFonts w:ascii="Arial" w:hAnsi="Arial" w:cs="Arial"/>
          <w:sz w:val="22"/>
          <w:szCs w:val="22"/>
        </w:rPr>
        <w:t xml:space="preserve">V:  </w:t>
      </w:r>
      <w:r>
        <w:rPr>
          <w:rFonts w:ascii="Arial" w:hAnsi="Arial" w:cs="Arial"/>
          <w:sz w:val="22"/>
          <w:szCs w:val="22"/>
        </w:rPr>
        <w:tab/>
      </w:r>
      <w:r w:rsidR="00522DB0">
        <w:rPr>
          <w:rFonts w:ascii="Arial" w:hAnsi="Arial" w:cs="Arial"/>
          <w:sz w:val="22"/>
          <w:szCs w:val="22"/>
        </w:rPr>
        <w:tab/>
      </w:r>
    </w:p>
    <w:p w14:paraId="7B5500F7" w14:textId="77777777" w:rsidR="00A61E1A" w:rsidRPr="00F11404" w:rsidRDefault="00F11404" w:rsidP="00D81A08">
      <w:pPr>
        <w:tabs>
          <w:tab w:val="left" w:pos="284"/>
          <w:tab w:val="left" w:pos="3261"/>
          <w:tab w:val="left" w:pos="482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Permit fee </w:t>
      </w:r>
      <w:proofErr w:type="gramStart"/>
      <w:r>
        <w:rPr>
          <w:rFonts w:ascii="Arial" w:hAnsi="Arial" w:cs="Arial"/>
          <w:sz w:val="22"/>
          <w:szCs w:val="22"/>
        </w:rPr>
        <w:t>attached?</w:t>
      </w:r>
      <w:r w:rsidR="00A61E1A" w:rsidRPr="00F11404">
        <w:rPr>
          <w:rFonts w:ascii="Arial" w:hAnsi="Arial" w:cs="Arial"/>
          <w:sz w:val="22"/>
          <w:szCs w:val="22"/>
        </w:rPr>
        <w:t>:</w:t>
      </w:r>
      <w:proofErr w:type="gram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6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sz w:val="22"/>
          <w:szCs w:val="22"/>
        </w:rPr>
      </w:r>
      <w:r w:rsidR="00483AE4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6"/>
      <w:r>
        <w:rPr>
          <w:rFonts w:ascii="Arial" w:hAnsi="Arial" w:cs="Arial"/>
          <w:sz w:val="22"/>
          <w:szCs w:val="22"/>
        </w:rPr>
        <w:t xml:space="preserve"> Yes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7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483AE4">
        <w:rPr>
          <w:rFonts w:ascii="Arial" w:hAnsi="Arial" w:cs="Arial"/>
          <w:sz w:val="22"/>
          <w:szCs w:val="22"/>
        </w:rPr>
      </w:r>
      <w:r w:rsidR="00483AE4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7"/>
      <w:r>
        <w:rPr>
          <w:rFonts w:ascii="Arial" w:hAnsi="Arial" w:cs="Arial"/>
          <w:sz w:val="22"/>
          <w:szCs w:val="22"/>
        </w:rPr>
        <w:t xml:space="preserve"> No</w:t>
      </w:r>
    </w:p>
    <w:p w14:paraId="0712EB23" w14:textId="77777777" w:rsidR="00CB786E" w:rsidRPr="00F11404" w:rsidRDefault="00F11404" w:rsidP="00F11404">
      <w:pPr>
        <w:tabs>
          <w:tab w:val="left" w:pos="284"/>
          <w:tab w:val="left" w:pos="7230"/>
        </w:tabs>
        <w:spacing w:before="80"/>
        <w:jc w:val="both"/>
        <w:rPr>
          <w:rFonts w:ascii="Arial" w:hAnsi="Arial" w:cs="Arial"/>
          <w:sz w:val="18"/>
          <w:szCs w:val="18"/>
        </w:rPr>
      </w:pPr>
      <w:r w:rsidRPr="00F11404">
        <w:rPr>
          <w:rFonts w:ascii="Arial" w:hAnsi="Arial" w:cs="Arial"/>
          <w:sz w:val="18"/>
          <w:szCs w:val="18"/>
        </w:rPr>
        <w:t>(</w:t>
      </w:r>
      <w:r w:rsidR="00CA3EAF" w:rsidRPr="00F11404">
        <w:rPr>
          <w:rFonts w:ascii="Arial" w:hAnsi="Arial" w:cs="Arial"/>
          <w:sz w:val="18"/>
          <w:szCs w:val="18"/>
        </w:rPr>
        <w:t>Please</w:t>
      </w:r>
      <w:r w:rsidRPr="00F11404">
        <w:rPr>
          <w:rFonts w:ascii="Arial" w:hAnsi="Arial" w:cs="Arial"/>
          <w:sz w:val="18"/>
          <w:szCs w:val="18"/>
        </w:rPr>
        <w:t xml:space="preserve"> note the application will not be processed until the application fee has been received)</w:t>
      </w:r>
    </w:p>
    <w:p w14:paraId="7BD3444D" w14:textId="77777777" w:rsidR="00F11404" w:rsidRDefault="00F11404" w:rsidP="008D5591">
      <w:pPr>
        <w:tabs>
          <w:tab w:val="left" w:leader="dot" w:pos="3960"/>
          <w:tab w:val="left" w:pos="5160"/>
          <w:tab w:val="left" w:leader="dot" w:pos="9000"/>
        </w:tabs>
        <w:autoSpaceDE w:val="0"/>
        <w:autoSpaceDN w:val="0"/>
        <w:adjustRightInd w:val="0"/>
        <w:spacing w:befor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…….. / …….. / ……..</w:t>
      </w:r>
    </w:p>
    <w:p w14:paraId="72F02CB7" w14:textId="77777777" w:rsidR="00F11404" w:rsidRDefault="00896E2B" w:rsidP="00F11404">
      <w:pPr>
        <w:tabs>
          <w:tab w:val="left" w:pos="6000"/>
          <w:tab w:val="left" w:leader="dot" w:pos="9000"/>
        </w:tabs>
        <w:autoSpaceDE w:val="0"/>
        <w:autoSpaceDN w:val="0"/>
        <w:adjustRightInd w:val="0"/>
        <w:ind w:firstLine="113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Applicant’s s</w:t>
      </w:r>
      <w:r w:rsidR="00F11404">
        <w:rPr>
          <w:rFonts w:ascii="Arial" w:hAnsi="Arial" w:cs="Arial"/>
          <w:sz w:val="22"/>
          <w:szCs w:val="22"/>
        </w:rPr>
        <w:t>ignature</w:t>
      </w:r>
      <w:r w:rsidR="00F11404">
        <w:rPr>
          <w:rFonts w:ascii="Arial" w:hAnsi="Arial" w:cs="Arial"/>
          <w:sz w:val="22"/>
          <w:szCs w:val="22"/>
        </w:rPr>
        <w:tab/>
        <w:t>Date</w:t>
      </w:r>
    </w:p>
    <w:p w14:paraId="7458481A" w14:textId="0F8BAAD1" w:rsidR="00C316DC" w:rsidRPr="00AA5967" w:rsidRDefault="00E563E2" w:rsidP="00D81A08">
      <w:pPr>
        <w:tabs>
          <w:tab w:val="left" w:pos="7230"/>
        </w:tabs>
        <w:spacing w:before="240"/>
        <w:jc w:val="both"/>
        <w:rPr>
          <w:rFonts w:ascii="Arial" w:hAnsi="Arial" w:cs="Arial"/>
          <w:b/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6423140" wp14:editId="54681EC5">
                <wp:simplePos x="0" y="0"/>
                <wp:positionH relativeFrom="column">
                  <wp:posOffset>714375</wp:posOffset>
                </wp:positionH>
                <wp:positionV relativeFrom="paragraph">
                  <wp:posOffset>10077450</wp:posOffset>
                </wp:positionV>
                <wp:extent cx="6162675" cy="457200"/>
                <wp:effectExtent l="0" t="0" r="9525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26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4F3D87" w14:textId="77777777" w:rsidR="006A66A8" w:rsidRDefault="006A66A8" w:rsidP="006A66A8">
                            <w:pPr>
                              <w:pStyle w:val="Footer"/>
                              <w:tabs>
                                <w:tab w:val="left" w:leader="underscore" w:pos="9781"/>
                              </w:tabs>
                              <w:ind w:left="-284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</w:p>
                          <w:p w14:paraId="42F84F31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8505"/>
                              </w:tabs>
                              <w:ind w:left="-142" w:right="-32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Fire Equipment Permit – Systems Re-Application – V12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  <w:t>Page 5 of 5</w:t>
                            </w:r>
                          </w:p>
                          <w:p w14:paraId="4B02DAE6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1418"/>
                              </w:tabs>
                              <w:ind w:left="-142"/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>Effective Date: 11 September 2017</w:t>
                            </w:r>
                          </w:p>
                          <w:p w14:paraId="47948A10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1418"/>
                                <w:tab w:val="left" w:pos="8364"/>
                              </w:tabs>
                              <w:ind w:right="-329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423140" id="Text Box 2" o:spid="_x0000_s1027" type="#_x0000_t202" style="position:absolute;left:0;text-align:left;margin-left:56.25pt;margin-top:793.5pt;width:485.25pt;height:36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" stroked="f">
                <v:textbox>
                  <w:txbxContent>
                    <w:p w14:paraId="684F3D87" w14:textId="77777777" w:rsidR="006A66A8" w:rsidRDefault="006A66A8" w:rsidP="006A66A8">
                      <w:pPr>
                        <w:pStyle w:val="Footer"/>
                        <w:tabs>
                          <w:tab w:val="left" w:leader="underscore" w:pos="9781"/>
                        </w:tabs>
                        <w:ind w:left="-284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ab/>
                      </w:r>
                    </w:p>
                    <w:p w14:paraId="42F84F31" w14:textId="77777777" w:rsidR="006A66A8" w:rsidRDefault="006A66A8" w:rsidP="006A66A8">
                      <w:pPr>
                        <w:pStyle w:val="Footer"/>
                        <w:tabs>
                          <w:tab w:val="left" w:pos="8505"/>
                        </w:tabs>
                        <w:ind w:left="-142" w:right="-329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>Fire Equipment Permit – Systems Re-Application – V12</w:t>
                      </w:r>
                      <w:r>
                        <w:rPr>
                          <w:rFonts w:ascii="Arial" w:hAnsi="Arial"/>
                          <w:sz w:val="16"/>
                        </w:rPr>
                        <w:tab/>
                        <w:t>Page 5 of 5</w:t>
                      </w:r>
                    </w:p>
                    <w:p w14:paraId="4B02DAE6" w14:textId="77777777" w:rsidR="006A66A8" w:rsidRDefault="006A66A8" w:rsidP="006A66A8">
                      <w:pPr>
                        <w:pStyle w:val="Footer"/>
                        <w:tabs>
                          <w:tab w:val="left" w:pos="1418"/>
                        </w:tabs>
                        <w:ind w:left="-142"/>
                      </w:pPr>
                      <w:r>
                        <w:rPr>
                          <w:rFonts w:ascii="Arial" w:hAnsi="Arial" w:cs="Arial"/>
                          <w:sz w:val="16"/>
                          <w:szCs w:val="18"/>
                        </w:rPr>
                        <w:t>Effective Date: 11 September 2017</w:t>
                      </w:r>
                    </w:p>
                    <w:p w14:paraId="47948A10" w14:textId="77777777" w:rsidR="006A66A8" w:rsidRDefault="006A66A8" w:rsidP="006A66A8">
                      <w:pPr>
                        <w:pStyle w:val="Footer"/>
                        <w:tabs>
                          <w:tab w:val="left" w:pos="1418"/>
                          <w:tab w:val="left" w:pos="8364"/>
                        </w:tabs>
                        <w:ind w:right="-32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9714016" wp14:editId="48B461A3">
                <wp:simplePos x="0" y="0"/>
                <wp:positionH relativeFrom="column">
                  <wp:posOffset>714375</wp:posOffset>
                </wp:positionH>
                <wp:positionV relativeFrom="paragraph">
                  <wp:posOffset>10077450</wp:posOffset>
                </wp:positionV>
                <wp:extent cx="6162675" cy="457200"/>
                <wp:effectExtent l="0" t="0" r="9525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26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471873" w14:textId="77777777" w:rsidR="006A66A8" w:rsidRDefault="006A66A8" w:rsidP="006A66A8">
                            <w:pPr>
                              <w:pStyle w:val="Footer"/>
                              <w:tabs>
                                <w:tab w:val="left" w:leader="underscore" w:pos="9781"/>
                              </w:tabs>
                              <w:ind w:left="-284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</w:p>
                          <w:p w14:paraId="7081969E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8505"/>
                              </w:tabs>
                              <w:ind w:left="-142" w:right="-32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Fire Equipment Permit – Systems Re-Application – V12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  <w:t>Page 5 of 5</w:t>
                            </w:r>
                          </w:p>
                          <w:p w14:paraId="367C16FF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1418"/>
                              </w:tabs>
                              <w:ind w:left="-142"/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>Effective Date: 11 September 2017</w:t>
                            </w:r>
                          </w:p>
                          <w:p w14:paraId="518B082E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1418"/>
                                <w:tab w:val="left" w:pos="8364"/>
                              </w:tabs>
                              <w:ind w:right="-329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714016" id="_x0000_s1028" type="#_x0000_t202" style="position:absolute;left:0;text-align:left;margin-left:56.25pt;margin-top:793.5pt;width:485.25pt;height:36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" stroked="f">
                <v:textbox>
                  <w:txbxContent>
                    <w:p w14:paraId="06471873" w14:textId="77777777" w:rsidR="006A66A8" w:rsidRDefault="006A66A8" w:rsidP="006A66A8">
                      <w:pPr>
                        <w:pStyle w:val="Footer"/>
                        <w:tabs>
                          <w:tab w:val="left" w:leader="underscore" w:pos="9781"/>
                        </w:tabs>
                        <w:ind w:left="-284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ab/>
                      </w:r>
                    </w:p>
                    <w:p w14:paraId="7081969E" w14:textId="77777777" w:rsidR="006A66A8" w:rsidRDefault="006A66A8" w:rsidP="006A66A8">
                      <w:pPr>
                        <w:pStyle w:val="Footer"/>
                        <w:tabs>
                          <w:tab w:val="left" w:pos="8505"/>
                        </w:tabs>
                        <w:ind w:left="-142" w:right="-329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>Fire Equipment Permit – Systems Re-Application – V12</w:t>
                      </w:r>
                      <w:r>
                        <w:rPr>
                          <w:rFonts w:ascii="Arial" w:hAnsi="Arial"/>
                          <w:sz w:val="16"/>
                        </w:rPr>
                        <w:tab/>
                        <w:t>Page 5 of 5</w:t>
                      </w:r>
                    </w:p>
                    <w:p w14:paraId="367C16FF" w14:textId="77777777" w:rsidR="006A66A8" w:rsidRDefault="006A66A8" w:rsidP="006A66A8">
                      <w:pPr>
                        <w:pStyle w:val="Footer"/>
                        <w:tabs>
                          <w:tab w:val="left" w:pos="1418"/>
                        </w:tabs>
                        <w:ind w:left="-142"/>
                      </w:pPr>
                      <w:r>
                        <w:rPr>
                          <w:rFonts w:ascii="Arial" w:hAnsi="Arial" w:cs="Arial"/>
                          <w:sz w:val="16"/>
                          <w:szCs w:val="18"/>
                        </w:rPr>
                        <w:t>Effective Date: 11 September 2017</w:t>
                      </w:r>
                    </w:p>
                    <w:p w14:paraId="518B082E" w14:textId="77777777" w:rsidR="006A66A8" w:rsidRDefault="006A66A8" w:rsidP="006A66A8">
                      <w:pPr>
                        <w:pStyle w:val="Footer"/>
                        <w:tabs>
                          <w:tab w:val="left" w:pos="1418"/>
                          <w:tab w:val="left" w:pos="8364"/>
                        </w:tabs>
                        <w:ind w:right="-329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B12754B" wp14:editId="1E2A983D">
                <wp:simplePos x="0" y="0"/>
                <wp:positionH relativeFrom="column">
                  <wp:posOffset>714375</wp:posOffset>
                </wp:positionH>
                <wp:positionV relativeFrom="paragraph">
                  <wp:posOffset>10077450</wp:posOffset>
                </wp:positionV>
                <wp:extent cx="6162675" cy="457200"/>
                <wp:effectExtent l="0" t="0" r="9525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26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9E3DDA" w14:textId="77777777" w:rsidR="006A66A8" w:rsidRDefault="006A66A8" w:rsidP="006A66A8">
                            <w:pPr>
                              <w:pStyle w:val="Footer"/>
                              <w:tabs>
                                <w:tab w:val="left" w:leader="underscore" w:pos="9781"/>
                              </w:tabs>
                              <w:ind w:left="-284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</w:p>
                          <w:p w14:paraId="22B782F4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8505"/>
                              </w:tabs>
                              <w:ind w:left="-142" w:right="-329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Fire Equipment Permit – Systems Re-Application – V12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  <w:t>Page 5 of 5</w:t>
                            </w:r>
                          </w:p>
                          <w:p w14:paraId="75278B4D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1418"/>
                              </w:tabs>
                              <w:ind w:left="-142"/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>Effective Date: 11 September 2017</w:t>
                            </w:r>
                          </w:p>
                          <w:p w14:paraId="0917FFD0" w14:textId="77777777" w:rsidR="006A66A8" w:rsidRDefault="006A66A8" w:rsidP="006A66A8">
                            <w:pPr>
                              <w:pStyle w:val="Footer"/>
                              <w:tabs>
                                <w:tab w:val="left" w:pos="1418"/>
                                <w:tab w:val="left" w:pos="8364"/>
                              </w:tabs>
                              <w:ind w:right="-329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2754B" id="_x0000_s1029" type="#_x0000_t202" style="position:absolute;left:0;text-align:left;margin-left:56.25pt;margin-top:793.5pt;width:485.25pt;height:36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" stroked="f">
                <v:textbox>
                  <w:txbxContent>
                    <w:p w14:paraId="059E3DDA" w14:textId="77777777" w:rsidR="006A66A8" w:rsidRDefault="006A66A8" w:rsidP="006A66A8">
                      <w:pPr>
                        <w:pStyle w:val="Footer"/>
                        <w:tabs>
                          <w:tab w:val="left" w:leader="underscore" w:pos="9781"/>
                        </w:tabs>
                        <w:ind w:left="-284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ab/>
                      </w:r>
                    </w:p>
                    <w:p w14:paraId="22B782F4" w14:textId="77777777" w:rsidR="006A66A8" w:rsidRDefault="006A66A8" w:rsidP="006A66A8">
                      <w:pPr>
                        <w:pStyle w:val="Footer"/>
                        <w:tabs>
                          <w:tab w:val="left" w:pos="8505"/>
                        </w:tabs>
                        <w:ind w:left="-142" w:right="-329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>Fire Equipment Permit – Systems Re-Application – V12</w:t>
                      </w:r>
                      <w:r>
                        <w:rPr>
                          <w:rFonts w:ascii="Arial" w:hAnsi="Arial"/>
                          <w:sz w:val="16"/>
                        </w:rPr>
                        <w:tab/>
                        <w:t>Page 5 of 5</w:t>
                      </w:r>
                    </w:p>
                    <w:p w14:paraId="75278B4D" w14:textId="77777777" w:rsidR="006A66A8" w:rsidRDefault="006A66A8" w:rsidP="006A66A8">
                      <w:pPr>
                        <w:pStyle w:val="Footer"/>
                        <w:tabs>
                          <w:tab w:val="left" w:pos="1418"/>
                        </w:tabs>
                        <w:ind w:left="-142"/>
                      </w:pPr>
                      <w:r>
                        <w:rPr>
                          <w:rFonts w:ascii="Arial" w:hAnsi="Arial" w:cs="Arial"/>
                          <w:sz w:val="16"/>
                          <w:szCs w:val="18"/>
                        </w:rPr>
                        <w:t>Effective Date: 11 September 2017</w:t>
                      </w:r>
                    </w:p>
                    <w:p w14:paraId="0917FFD0" w14:textId="77777777" w:rsidR="006A66A8" w:rsidRDefault="006A66A8" w:rsidP="006A66A8">
                      <w:pPr>
                        <w:pStyle w:val="Footer"/>
                        <w:tabs>
                          <w:tab w:val="left" w:pos="1418"/>
                          <w:tab w:val="left" w:pos="8364"/>
                        </w:tabs>
                        <w:ind w:right="-329"/>
                      </w:pPr>
                    </w:p>
                  </w:txbxContent>
                </v:textbox>
              </v:shape>
            </w:pict>
          </mc:Fallback>
        </mc:AlternateContent>
      </w:r>
      <w:r w:rsidR="00C316DC" w:rsidRPr="00AA5967">
        <w:rPr>
          <w:rFonts w:ascii="Arial" w:hAnsi="Arial" w:cs="Arial"/>
          <w:b/>
          <w:sz w:val="22"/>
        </w:rPr>
        <w:t>Office Use Only:</w:t>
      </w:r>
    </w:p>
    <w:p w14:paraId="79D2F033" w14:textId="77777777" w:rsidR="00CB786E" w:rsidRPr="00F11404" w:rsidRDefault="00C316DC" w:rsidP="00D81A08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4" w:color="auto"/>
        </w:pBdr>
        <w:tabs>
          <w:tab w:val="left" w:pos="142"/>
          <w:tab w:val="left" w:pos="1701"/>
          <w:tab w:val="right" w:leader="dot" w:pos="4111"/>
        </w:tabs>
        <w:spacing w:before="120"/>
        <w:jc w:val="both"/>
        <w:rPr>
          <w:rFonts w:ascii="Arial" w:hAnsi="Arial" w:cs="Arial"/>
          <w:sz w:val="22"/>
        </w:rPr>
      </w:pPr>
      <w:r w:rsidRPr="00F11404">
        <w:rPr>
          <w:rFonts w:ascii="Arial" w:hAnsi="Arial" w:cs="Arial"/>
          <w:sz w:val="22"/>
        </w:rPr>
        <w:t>Permit Number:</w:t>
      </w:r>
      <w:r w:rsidRPr="00F11404">
        <w:rPr>
          <w:rFonts w:ascii="Arial" w:hAnsi="Arial" w:cs="Arial"/>
          <w:sz w:val="22"/>
        </w:rPr>
        <w:tab/>
      </w:r>
      <w:r w:rsidRPr="00F11404">
        <w:rPr>
          <w:rFonts w:ascii="Arial" w:hAnsi="Arial" w:cs="Arial"/>
          <w:sz w:val="22"/>
        </w:rPr>
        <w:tab/>
      </w:r>
    </w:p>
    <w:p w14:paraId="2C55BDF4" w14:textId="77777777" w:rsidR="00C316DC" w:rsidRPr="00F11404" w:rsidRDefault="00CB786E" w:rsidP="00F11404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4" w:color="auto"/>
        </w:pBdr>
        <w:tabs>
          <w:tab w:val="left" w:pos="1701"/>
          <w:tab w:val="left" w:pos="3119"/>
          <w:tab w:val="left" w:pos="4678"/>
        </w:tabs>
        <w:spacing w:before="240"/>
        <w:jc w:val="both"/>
        <w:rPr>
          <w:rFonts w:ascii="Arial" w:hAnsi="Arial" w:cs="Arial"/>
          <w:sz w:val="22"/>
        </w:rPr>
      </w:pPr>
      <w:r w:rsidRPr="00F11404">
        <w:rPr>
          <w:rFonts w:ascii="Arial" w:hAnsi="Arial" w:cs="Arial"/>
          <w:sz w:val="22"/>
        </w:rPr>
        <w:t>Permit duration:</w:t>
      </w:r>
      <w:r w:rsidR="00F11404">
        <w:rPr>
          <w:rFonts w:ascii="Arial" w:hAnsi="Arial" w:cs="Arial"/>
          <w:sz w:val="22"/>
        </w:rPr>
        <w:tab/>
      </w:r>
      <w:r w:rsidR="00F11404">
        <w:rPr>
          <w:rFonts w:ascii="Arial" w:hAnsi="Arial" w:cs="Arial"/>
          <w:sz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8"/>
      <w:r w:rsidR="00F11404">
        <w:rPr>
          <w:rFonts w:ascii="Arial" w:hAnsi="Arial" w:cs="Arial"/>
          <w:sz w:val="22"/>
        </w:rPr>
        <w:instrText xml:space="preserve"> FORMCHECKBOX </w:instrText>
      </w:r>
      <w:r w:rsidR="00483AE4">
        <w:rPr>
          <w:rFonts w:ascii="Arial" w:hAnsi="Arial" w:cs="Arial"/>
          <w:sz w:val="22"/>
        </w:rPr>
      </w:r>
      <w:r w:rsidR="00483AE4">
        <w:rPr>
          <w:rFonts w:ascii="Arial" w:hAnsi="Arial" w:cs="Arial"/>
          <w:sz w:val="22"/>
        </w:rPr>
        <w:fldChar w:fldCharType="separate"/>
      </w:r>
      <w:r w:rsidR="00F11404">
        <w:rPr>
          <w:rFonts w:ascii="Arial" w:hAnsi="Arial" w:cs="Arial"/>
          <w:sz w:val="22"/>
        </w:rPr>
        <w:fldChar w:fldCharType="end"/>
      </w:r>
      <w:bookmarkEnd w:id="8"/>
      <w:r w:rsidR="00F11404">
        <w:rPr>
          <w:rFonts w:ascii="Arial" w:hAnsi="Arial" w:cs="Arial"/>
          <w:sz w:val="22"/>
        </w:rPr>
        <w:t xml:space="preserve"> 1 year</w:t>
      </w:r>
      <w:r w:rsidR="00F11404">
        <w:rPr>
          <w:rFonts w:ascii="Arial" w:hAnsi="Arial" w:cs="Arial"/>
          <w:sz w:val="22"/>
        </w:rPr>
        <w:tab/>
      </w:r>
      <w:r w:rsidR="00F11404">
        <w:rPr>
          <w:rFonts w:ascii="Arial" w:hAnsi="Arial" w:cs="Arial"/>
          <w:sz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9"/>
      <w:r w:rsidR="00F11404">
        <w:rPr>
          <w:rFonts w:ascii="Arial" w:hAnsi="Arial" w:cs="Arial"/>
          <w:sz w:val="22"/>
        </w:rPr>
        <w:instrText xml:space="preserve"> FORMCHECKBOX </w:instrText>
      </w:r>
      <w:r w:rsidR="00483AE4">
        <w:rPr>
          <w:rFonts w:ascii="Arial" w:hAnsi="Arial" w:cs="Arial"/>
          <w:sz w:val="22"/>
        </w:rPr>
      </w:r>
      <w:r w:rsidR="00483AE4">
        <w:rPr>
          <w:rFonts w:ascii="Arial" w:hAnsi="Arial" w:cs="Arial"/>
          <w:sz w:val="22"/>
        </w:rPr>
        <w:fldChar w:fldCharType="separate"/>
      </w:r>
      <w:r w:rsidR="00F11404">
        <w:rPr>
          <w:rFonts w:ascii="Arial" w:hAnsi="Arial" w:cs="Arial"/>
          <w:sz w:val="22"/>
        </w:rPr>
        <w:fldChar w:fldCharType="end"/>
      </w:r>
      <w:bookmarkEnd w:id="9"/>
      <w:r w:rsidR="00F11404">
        <w:rPr>
          <w:rFonts w:ascii="Arial" w:hAnsi="Arial" w:cs="Arial"/>
          <w:sz w:val="22"/>
        </w:rPr>
        <w:t xml:space="preserve"> 2 years</w:t>
      </w:r>
      <w:r w:rsidR="00F11404">
        <w:rPr>
          <w:rFonts w:ascii="Arial" w:hAnsi="Arial" w:cs="Arial"/>
          <w:sz w:val="22"/>
        </w:rPr>
        <w:tab/>
      </w:r>
      <w:r w:rsidR="00F11404">
        <w:rPr>
          <w:rFonts w:ascii="Arial" w:hAnsi="Arial" w:cs="Arial"/>
          <w:sz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0"/>
      <w:r w:rsidR="00F11404">
        <w:rPr>
          <w:rFonts w:ascii="Arial" w:hAnsi="Arial" w:cs="Arial"/>
          <w:sz w:val="22"/>
        </w:rPr>
        <w:instrText xml:space="preserve"> FORMCHECKBOX </w:instrText>
      </w:r>
      <w:r w:rsidR="00483AE4">
        <w:rPr>
          <w:rFonts w:ascii="Arial" w:hAnsi="Arial" w:cs="Arial"/>
          <w:sz w:val="22"/>
        </w:rPr>
      </w:r>
      <w:r w:rsidR="00483AE4">
        <w:rPr>
          <w:rFonts w:ascii="Arial" w:hAnsi="Arial" w:cs="Arial"/>
          <w:sz w:val="22"/>
        </w:rPr>
        <w:fldChar w:fldCharType="separate"/>
      </w:r>
      <w:r w:rsidR="00F11404">
        <w:rPr>
          <w:rFonts w:ascii="Arial" w:hAnsi="Arial" w:cs="Arial"/>
          <w:sz w:val="22"/>
        </w:rPr>
        <w:fldChar w:fldCharType="end"/>
      </w:r>
      <w:bookmarkEnd w:id="10"/>
      <w:r w:rsidR="00F11404">
        <w:rPr>
          <w:rFonts w:ascii="Arial" w:hAnsi="Arial" w:cs="Arial"/>
          <w:sz w:val="22"/>
        </w:rPr>
        <w:t xml:space="preserve"> 3 years</w:t>
      </w:r>
    </w:p>
    <w:p w14:paraId="53DA2C73" w14:textId="12CE4059" w:rsidR="00FB2A48" w:rsidRPr="00F11404" w:rsidRDefault="00E51E30" w:rsidP="00FB2A48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4" w:color="auto"/>
        </w:pBdr>
        <w:tabs>
          <w:tab w:val="left" w:pos="142"/>
          <w:tab w:val="left" w:pos="1701"/>
          <w:tab w:val="right" w:leader="dot" w:pos="4111"/>
        </w:tabs>
        <w:spacing w:before="24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Date Issued: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proofErr w:type="gramStart"/>
      <w:r w:rsidR="00FB2A48">
        <w:rPr>
          <w:rFonts w:ascii="Arial" w:hAnsi="Arial" w:cs="Arial"/>
          <w:sz w:val="22"/>
        </w:rPr>
        <w:tab/>
        <w:t xml:space="preserve">  </w:t>
      </w:r>
      <w:r w:rsidR="00FB2A48" w:rsidRPr="00F11404">
        <w:rPr>
          <w:rFonts w:ascii="Arial" w:hAnsi="Arial" w:cs="Arial"/>
          <w:sz w:val="22"/>
        </w:rPr>
        <w:t>Expiry</w:t>
      </w:r>
      <w:proofErr w:type="gramEnd"/>
      <w:r w:rsidR="00FB2A48" w:rsidRPr="00F11404">
        <w:rPr>
          <w:rFonts w:ascii="Arial" w:hAnsi="Arial" w:cs="Arial"/>
          <w:sz w:val="22"/>
        </w:rPr>
        <w:t xml:space="preserve"> date</w:t>
      </w:r>
      <w:r w:rsidR="00FB2A48">
        <w:rPr>
          <w:rFonts w:ascii="Arial" w:hAnsi="Arial" w:cs="Arial"/>
          <w:sz w:val="22"/>
        </w:rPr>
        <w:t>:</w:t>
      </w:r>
      <w:r w:rsidR="00FB2A48" w:rsidRPr="00FB2A48">
        <w:rPr>
          <w:rFonts w:ascii="Arial" w:hAnsi="Arial" w:cs="Arial"/>
          <w:sz w:val="22"/>
        </w:rPr>
        <w:t xml:space="preserve"> </w:t>
      </w:r>
      <w:r w:rsidR="00FB2A48">
        <w:rPr>
          <w:rFonts w:ascii="Arial" w:hAnsi="Arial" w:cs="Arial"/>
          <w:sz w:val="22"/>
        </w:rPr>
        <w:t>……………………….</w:t>
      </w:r>
    </w:p>
    <w:p w14:paraId="0A3DDEF4" w14:textId="4051B169" w:rsidR="00FB2A48" w:rsidRPr="00F11404" w:rsidRDefault="00FB2A48" w:rsidP="00FB2A48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4" w:color="auto"/>
        </w:pBdr>
        <w:tabs>
          <w:tab w:val="left" w:pos="142"/>
          <w:tab w:val="left" w:pos="1701"/>
          <w:tab w:val="right" w:leader="dot" w:pos="4111"/>
          <w:tab w:val="left" w:pos="6237"/>
        </w:tabs>
        <w:spacing w:before="240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Endorsed by Manager Building Safety</w:t>
      </w:r>
      <w:r w:rsidR="00E51E30">
        <w:rPr>
          <w:rFonts w:ascii="Arial" w:hAnsi="Arial" w:cs="Arial"/>
          <w:sz w:val="22"/>
        </w:rPr>
        <w:t>:</w:t>
      </w:r>
      <w:r>
        <w:rPr>
          <w:rFonts w:ascii="Arial" w:hAnsi="Arial" w:cs="Arial"/>
          <w:sz w:val="22"/>
        </w:rPr>
        <w:t xml:space="preserve"> </w:t>
      </w:r>
      <w:r w:rsidR="00E51E30"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>……………………</w:t>
      </w:r>
      <w:proofErr w:type="gramStart"/>
      <w:r>
        <w:rPr>
          <w:rFonts w:ascii="Arial" w:hAnsi="Arial" w:cs="Arial"/>
          <w:sz w:val="22"/>
        </w:rPr>
        <w:t>…..</w:t>
      </w:r>
      <w:proofErr w:type="gramEnd"/>
      <w:r>
        <w:rPr>
          <w:rFonts w:ascii="Arial" w:hAnsi="Arial" w:cs="Arial"/>
          <w:sz w:val="22"/>
        </w:rPr>
        <w:tab/>
      </w:r>
      <w:proofErr w:type="gramStart"/>
      <w:r>
        <w:rPr>
          <w:rFonts w:ascii="Arial" w:hAnsi="Arial" w:cs="Arial"/>
          <w:sz w:val="22"/>
        </w:rPr>
        <w:t>Date:…</w:t>
      </w:r>
      <w:proofErr w:type="gramEnd"/>
      <w:r>
        <w:rPr>
          <w:rFonts w:ascii="Arial" w:hAnsi="Arial" w:cs="Arial"/>
          <w:sz w:val="22"/>
        </w:rPr>
        <w:t>………….</w:t>
      </w:r>
      <w:r w:rsidR="00E51E30">
        <w:rPr>
          <w:rFonts w:ascii="Arial" w:hAnsi="Arial" w:cs="Arial"/>
          <w:sz w:val="22"/>
        </w:rPr>
        <w:tab/>
      </w:r>
    </w:p>
    <w:p w14:paraId="5FD4A7A7" w14:textId="77777777" w:rsidR="00AA5967" w:rsidRPr="00F11404" w:rsidRDefault="00E563E2" w:rsidP="00226319">
      <w:pPr>
        <w:pBdr>
          <w:top w:val="single" w:sz="4" w:space="12" w:color="auto"/>
          <w:left w:val="single" w:sz="4" w:space="4" w:color="auto"/>
          <w:bottom w:val="single" w:sz="4" w:space="12" w:color="auto"/>
          <w:right w:val="single" w:sz="4" w:space="4" w:color="auto"/>
        </w:pBdr>
        <w:tabs>
          <w:tab w:val="left" w:pos="142"/>
          <w:tab w:val="left" w:pos="2410"/>
          <w:tab w:val="left" w:pos="3402"/>
          <w:tab w:val="left" w:pos="5103"/>
          <w:tab w:val="left" w:pos="6237"/>
        </w:tabs>
        <w:spacing w:before="240"/>
        <w:jc w:val="both"/>
        <w:rPr>
          <w:rFonts w:ascii="Arial" w:hAnsi="Arial" w:cs="Arial"/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631F1567" wp14:editId="3A8507EE">
                <wp:simplePos x="0" y="0"/>
                <wp:positionH relativeFrom="column">
                  <wp:align>center</wp:align>
                </wp:positionH>
                <wp:positionV relativeFrom="paragraph">
                  <wp:posOffset>871220</wp:posOffset>
                </wp:positionV>
                <wp:extent cx="6074410" cy="464185"/>
                <wp:effectExtent l="0" t="0" r="0" b="0"/>
                <wp:wrapSquare wrapText="bothSides"/>
                <wp:docPr id="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4410" cy="464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B1059E" w14:textId="673F8377" w:rsidR="006A66A8" w:rsidRDefault="006A66A8" w:rsidP="006A66A8">
                            <w:pPr>
                              <w:pStyle w:val="Footer"/>
                              <w:tabs>
                                <w:tab w:val="left" w:leader="underscore" w:pos="9781"/>
                              </w:tabs>
                              <w:ind w:left="-284"/>
                              <w:rPr>
                                <w:rFonts w:ascii="Arial" w:hAnsi="Arial"/>
                                <w:sz w:val="16"/>
                              </w:rPr>
                            </w:pPr>
                          </w:p>
                          <w:p w14:paraId="37313C11" w14:textId="50B9C108" w:rsidR="006A66A8" w:rsidRDefault="006A66A8" w:rsidP="00B73ADC">
                            <w:pPr>
                              <w:pStyle w:val="Footer"/>
                              <w:pBdr>
                                <w:top w:val="single" w:sz="4" w:space="1" w:color="auto"/>
                              </w:pBdr>
                              <w:tabs>
                                <w:tab w:val="clear" w:pos="9071"/>
                              </w:tabs>
                              <w:ind w:left="-142" w:right="56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</w:rPr>
                              <w:t>Fire Protectio</w:t>
                            </w:r>
                            <w:r w:rsidR="00AB02D0">
                              <w:rPr>
                                <w:rFonts w:ascii="Arial" w:hAnsi="Arial"/>
                                <w:sz w:val="16"/>
                              </w:rPr>
                              <w:t xml:space="preserve">n </w:t>
                            </w:r>
                            <w:proofErr w:type="gramStart"/>
                            <w:r w:rsidR="00AB02D0">
                              <w:rPr>
                                <w:rFonts w:ascii="Arial" w:hAnsi="Arial"/>
                                <w:sz w:val="16"/>
                              </w:rPr>
                              <w:t>Equipment  –</w:t>
                            </w:r>
                            <w:proofErr w:type="gramEnd"/>
                            <w:r w:rsidR="00AB02D0">
                              <w:rPr>
                                <w:rFonts w:ascii="Arial" w:hAnsi="Arial"/>
                                <w:sz w:val="16"/>
                              </w:rPr>
                              <w:t xml:space="preserve"> Application – V</w:t>
                            </w:r>
                            <w:r w:rsidR="00FB2A48">
                              <w:rPr>
                                <w:rFonts w:ascii="Arial" w:hAnsi="Arial"/>
                                <w:sz w:val="16"/>
                              </w:rPr>
                              <w:t>1</w:t>
                            </w:r>
                            <w:r w:rsidR="00591049">
                              <w:rPr>
                                <w:rFonts w:ascii="Arial" w:hAnsi="Arial"/>
                                <w:sz w:val="16"/>
                              </w:rPr>
                              <w:t>.</w:t>
                            </w:r>
                            <w:r w:rsidR="00394B2E">
                              <w:rPr>
                                <w:rFonts w:ascii="Arial" w:hAnsi="Arial"/>
                                <w:sz w:val="16"/>
                              </w:rPr>
                              <w:t>11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  <w:r w:rsidR="00AB02D0">
                              <w:rPr>
                                <w:rFonts w:ascii="Arial" w:hAnsi="Arial"/>
                                <w:sz w:val="16"/>
                              </w:rPr>
                              <w:t>35201.82.5333.65.000 C</w:t>
                            </w:r>
                            <w:r w:rsidR="00B73ADC"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  <w:r w:rsidR="00B73ADC">
                              <w:rPr>
                                <w:rFonts w:ascii="Arial" w:hAnsi="Arial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Page </w:t>
                            </w:r>
                            <w:r w:rsidR="00B73ADC">
                              <w:rPr>
                                <w:rFonts w:ascii="Arial" w:hAnsi="Arial"/>
                                <w:sz w:val="16"/>
                              </w:rPr>
                              <w:t>3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 xml:space="preserve"> of </w:t>
                            </w:r>
                            <w:r w:rsidR="00B73ADC">
                              <w:rPr>
                                <w:rFonts w:ascii="Arial" w:hAnsi="Arial"/>
                                <w:sz w:val="16"/>
                              </w:rPr>
                              <w:t>3</w:t>
                            </w:r>
                          </w:p>
                          <w:p w14:paraId="28CF56E1" w14:textId="45014731" w:rsidR="006A66A8" w:rsidRDefault="006A66A8" w:rsidP="00EF7B94">
                            <w:pPr>
                              <w:pStyle w:val="Footer"/>
                              <w:tabs>
                                <w:tab w:val="left" w:pos="1418"/>
                              </w:tabs>
                              <w:ind w:left="-142"/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Effective Date: </w:t>
                            </w:r>
                            <w:r w:rsidR="00394B2E"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>1</w:t>
                            </w:r>
                            <w:r w:rsidR="00EF7B94"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 July</w:t>
                            </w:r>
                            <w:r w:rsidR="00560A3A"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 xml:space="preserve"> 202</w:t>
                            </w:r>
                            <w:r w:rsidR="00394B2E">
                              <w:rPr>
                                <w:rFonts w:ascii="Arial" w:hAnsi="Arial" w:cs="Arial"/>
                                <w:sz w:val="16"/>
                                <w:szCs w:val="1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1F1567" id="Text Box 11" o:spid="_x0000_s1030" type="#_x0000_t202" style="position:absolute;left:0;text-align:left;margin-left:0;margin-top:68.6pt;width:478.3pt;height:36.55pt;z-index:251668480;visibility:visible;mso-wrap-style:square;mso-width-percent:0;mso-height-percent:0;mso-wrap-distance-left:9pt;mso-wrap-distance-top:3.6pt;mso-wrap-distance-right:9pt;mso-wrap-distance-bottom:3.6pt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" stroked="f">
                <v:textbox>
                  <w:txbxContent>
                    <w:p w14:paraId="19B1059E" w14:textId="673F8377" w:rsidR="006A66A8" w:rsidRDefault="006A66A8" w:rsidP="006A66A8">
                      <w:pPr>
                        <w:pStyle w:val="Footer"/>
                        <w:tabs>
                          <w:tab w:val="left" w:leader="underscore" w:pos="9781"/>
                        </w:tabs>
                        <w:ind w:left="-284"/>
                        <w:rPr>
                          <w:rFonts w:ascii="Arial" w:hAnsi="Arial"/>
                          <w:sz w:val="16"/>
                        </w:rPr>
                      </w:pPr>
                    </w:p>
                    <w:p w14:paraId="37313C11" w14:textId="50B9C108" w:rsidR="006A66A8" w:rsidRDefault="006A66A8" w:rsidP="00B73ADC">
                      <w:pPr>
                        <w:pStyle w:val="Footer"/>
                        <w:pBdr>
                          <w:top w:val="single" w:sz="4" w:space="1" w:color="auto"/>
                        </w:pBdr>
                        <w:tabs>
                          <w:tab w:val="clear" w:pos="9071"/>
                        </w:tabs>
                        <w:ind w:left="-142" w:right="56"/>
                        <w:rPr>
                          <w:rFonts w:ascii="Arial" w:hAnsi="Arial"/>
                          <w:sz w:val="16"/>
                        </w:rPr>
                      </w:pPr>
                      <w:r>
                        <w:rPr>
                          <w:rFonts w:ascii="Arial" w:hAnsi="Arial"/>
                          <w:sz w:val="16"/>
                        </w:rPr>
                        <w:t>Fire Protectio</w:t>
                      </w:r>
                      <w:r w:rsidR="00AB02D0">
                        <w:rPr>
                          <w:rFonts w:ascii="Arial" w:hAnsi="Arial"/>
                          <w:sz w:val="16"/>
                        </w:rPr>
                        <w:t xml:space="preserve">n </w:t>
                      </w:r>
                      <w:proofErr w:type="gramStart"/>
                      <w:r w:rsidR="00AB02D0">
                        <w:rPr>
                          <w:rFonts w:ascii="Arial" w:hAnsi="Arial"/>
                          <w:sz w:val="16"/>
                        </w:rPr>
                        <w:t>Equipment  –</w:t>
                      </w:r>
                      <w:proofErr w:type="gramEnd"/>
                      <w:r w:rsidR="00AB02D0">
                        <w:rPr>
                          <w:rFonts w:ascii="Arial" w:hAnsi="Arial"/>
                          <w:sz w:val="16"/>
                        </w:rPr>
                        <w:t xml:space="preserve"> Application – V</w:t>
                      </w:r>
                      <w:r w:rsidR="00FB2A48">
                        <w:rPr>
                          <w:rFonts w:ascii="Arial" w:hAnsi="Arial"/>
                          <w:sz w:val="16"/>
                        </w:rPr>
                        <w:t>1</w:t>
                      </w:r>
                      <w:r w:rsidR="00591049">
                        <w:rPr>
                          <w:rFonts w:ascii="Arial" w:hAnsi="Arial"/>
                          <w:sz w:val="16"/>
                        </w:rPr>
                        <w:t>.</w:t>
                      </w:r>
                      <w:r w:rsidR="00394B2E">
                        <w:rPr>
                          <w:rFonts w:ascii="Arial" w:hAnsi="Arial"/>
                          <w:sz w:val="16"/>
                        </w:rPr>
                        <w:t>11</w:t>
                      </w:r>
                      <w:r>
                        <w:rPr>
                          <w:rFonts w:ascii="Arial" w:hAnsi="Arial"/>
                          <w:sz w:val="16"/>
                        </w:rPr>
                        <w:tab/>
                      </w:r>
                      <w:r w:rsidR="00AB02D0">
                        <w:rPr>
                          <w:rFonts w:ascii="Arial" w:hAnsi="Arial"/>
                          <w:sz w:val="16"/>
                        </w:rPr>
                        <w:t>35201.82.5333.65.000 C</w:t>
                      </w:r>
                      <w:r w:rsidR="00B73ADC">
                        <w:rPr>
                          <w:rFonts w:ascii="Arial" w:hAnsi="Arial"/>
                          <w:sz w:val="16"/>
                        </w:rPr>
                        <w:tab/>
                      </w:r>
                      <w:r w:rsidR="00B73ADC">
                        <w:rPr>
                          <w:rFonts w:ascii="Arial" w:hAnsi="Arial"/>
                          <w:sz w:val="16"/>
                        </w:rPr>
                        <w:tab/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Page </w:t>
                      </w:r>
                      <w:r w:rsidR="00B73ADC">
                        <w:rPr>
                          <w:rFonts w:ascii="Arial" w:hAnsi="Arial"/>
                          <w:sz w:val="16"/>
                        </w:rPr>
                        <w:t>3</w:t>
                      </w:r>
                      <w:r>
                        <w:rPr>
                          <w:rFonts w:ascii="Arial" w:hAnsi="Arial"/>
                          <w:sz w:val="16"/>
                        </w:rPr>
                        <w:t xml:space="preserve"> of </w:t>
                      </w:r>
                      <w:r w:rsidR="00B73ADC">
                        <w:rPr>
                          <w:rFonts w:ascii="Arial" w:hAnsi="Arial"/>
                          <w:sz w:val="16"/>
                        </w:rPr>
                        <w:t>3</w:t>
                      </w:r>
                    </w:p>
                    <w:p w14:paraId="28CF56E1" w14:textId="45014731" w:rsidR="006A66A8" w:rsidRDefault="006A66A8" w:rsidP="00EF7B94">
                      <w:pPr>
                        <w:pStyle w:val="Footer"/>
                        <w:tabs>
                          <w:tab w:val="left" w:pos="1418"/>
                        </w:tabs>
                        <w:ind w:left="-142"/>
                      </w:pPr>
                      <w:r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Effective Date: </w:t>
                      </w:r>
                      <w:r w:rsidR="00394B2E">
                        <w:rPr>
                          <w:rFonts w:ascii="Arial" w:hAnsi="Arial" w:cs="Arial"/>
                          <w:sz w:val="16"/>
                          <w:szCs w:val="18"/>
                        </w:rPr>
                        <w:t>1</w:t>
                      </w:r>
                      <w:r w:rsidR="00EF7B94"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 July</w:t>
                      </w:r>
                      <w:r w:rsidR="00560A3A">
                        <w:rPr>
                          <w:rFonts w:ascii="Arial" w:hAnsi="Arial" w:cs="Arial"/>
                          <w:sz w:val="16"/>
                          <w:szCs w:val="18"/>
                        </w:rPr>
                        <w:t xml:space="preserve"> 202</w:t>
                      </w:r>
                      <w:r w:rsidR="00394B2E">
                        <w:rPr>
                          <w:rFonts w:ascii="Arial" w:hAnsi="Arial" w:cs="Arial"/>
                          <w:sz w:val="16"/>
                          <w:szCs w:val="18"/>
                        </w:rPr>
                        <w:t>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316DC" w:rsidRPr="00F11404">
        <w:rPr>
          <w:rFonts w:ascii="Arial" w:hAnsi="Arial" w:cs="Arial"/>
          <w:sz w:val="22"/>
        </w:rPr>
        <w:t>Application fee received:</w:t>
      </w:r>
      <w:r w:rsidR="00E51E30">
        <w:rPr>
          <w:rFonts w:ascii="Arial" w:hAnsi="Arial" w:cs="Arial"/>
          <w:sz w:val="22"/>
        </w:rPr>
        <w:t xml:space="preserve">  </w:t>
      </w:r>
      <w:r w:rsidR="00E51E30">
        <w:rPr>
          <w:rFonts w:ascii="Arial" w:hAnsi="Arial" w:cs="Arial"/>
          <w:sz w:val="22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1"/>
      <w:r w:rsidR="00E51E30">
        <w:rPr>
          <w:rFonts w:ascii="Arial" w:hAnsi="Arial" w:cs="Arial"/>
          <w:sz w:val="22"/>
        </w:rPr>
        <w:instrText xml:space="preserve"> FORMCHECKBOX </w:instrText>
      </w:r>
      <w:r w:rsidR="00483AE4">
        <w:rPr>
          <w:rFonts w:ascii="Arial" w:hAnsi="Arial" w:cs="Arial"/>
          <w:sz w:val="22"/>
        </w:rPr>
      </w:r>
      <w:r w:rsidR="00483AE4">
        <w:rPr>
          <w:rFonts w:ascii="Arial" w:hAnsi="Arial" w:cs="Arial"/>
          <w:sz w:val="22"/>
        </w:rPr>
        <w:fldChar w:fldCharType="separate"/>
      </w:r>
      <w:r w:rsidR="00E51E30">
        <w:rPr>
          <w:rFonts w:ascii="Arial" w:hAnsi="Arial" w:cs="Arial"/>
          <w:sz w:val="22"/>
        </w:rPr>
        <w:fldChar w:fldCharType="end"/>
      </w:r>
      <w:bookmarkEnd w:id="11"/>
      <w:r w:rsidR="00E51E30">
        <w:rPr>
          <w:rFonts w:ascii="Arial" w:hAnsi="Arial" w:cs="Arial"/>
          <w:sz w:val="22"/>
        </w:rPr>
        <w:t xml:space="preserve"> </w:t>
      </w:r>
      <w:r w:rsidR="00226319">
        <w:rPr>
          <w:rFonts w:ascii="Arial" w:hAnsi="Arial" w:cs="Arial"/>
          <w:sz w:val="22"/>
        </w:rPr>
        <w:tab/>
      </w:r>
      <w:r w:rsidR="00C56AA8" w:rsidRPr="00F11404">
        <w:rPr>
          <w:rFonts w:ascii="Arial" w:hAnsi="Arial" w:cs="Arial"/>
          <w:sz w:val="22"/>
        </w:rPr>
        <w:t>Photo attached:</w:t>
      </w:r>
      <w:r w:rsidR="00226319">
        <w:rPr>
          <w:rFonts w:ascii="Arial" w:hAnsi="Arial" w:cs="Arial"/>
          <w:sz w:val="22"/>
        </w:rPr>
        <w:t xml:space="preserve">  </w:t>
      </w:r>
      <w:r w:rsidR="00E51E30">
        <w:rPr>
          <w:rFonts w:ascii="Arial" w:hAnsi="Arial" w:cs="Arial"/>
          <w:sz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3"/>
      <w:r w:rsidR="00E51E30">
        <w:rPr>
          <w:rFonts w:ascii="Arial" w:hAnsi="Arial" w:cs="Arial"/>
          <w:sz w:val="22"/>
        </w:rPr>
        <w:instrText xml:space="preserve"> FORMCHECKBOX </w:instrText>
      </w:r>
      <w:r w:rsidR="00483AE4">
        <w:rPr>
          <w:rFonts w:ascii="Arial" w:hAnsi="Arial" w:cs="Arial"/>
          <w:sz w:val="22"/>
        </w:rPr>
      </w:r>
      <w:r w:rsidR="00483AE4">
        <w:rPr>
          <w:rFonts w:ascii="Arial" w:hAnsi="Arial" w:cs="Arial"/>
          <w:sz w:val="22"/>
        </w:rPr>
        <w:fldChar w:fldCharType="separate"/>
      </w:r>
      <w:r w:rsidR="00E51E30">
        <w:rPr>
          <w:rFonts w:ascii="Arial" w:hAnsi="Arial" w:cs="Arial"/>
          <w:sz w:val="22"/>
        </w:rPr>
        <w:fldChar w:fldCharType="end"/>
      </w:r>
      <w:bookmarkEnd w:id="12"/>
      <w:r w:rsidR="00226319">
        <w:rPr>
          <w:rFonts w:ascii="Arial" w:hAnsi="Arial" w:cs="Arial"/>
          <w:sz w:val="22"/>
        </w:rPr>
        <w:t xml:space="preserve"> </w:t>
      </w:r>
      <w:r w:rsidR="00226319">
        <w:rPr>
          <w:rFonts w:ascii="Arial" w:hAnsi="Arial" w:cs="Arial"/>
          <w:sz w:val="22"/>
        </w:rPr>
        <w:tab/>
      </w:r>
      <w:r w:rsidR="00AA5967">
        <w:rPr>
          <w:rFonts w:ascii="Arial" w:hAnsi="Arial" w:cs="Arial"/>
          <w:sz w:val="22"/>
        </w:rPr>
        <w:t>Task list updated:</w:t>
      </w:r>
      <w:r w:rsidR="00226319">
        <w:rPr>
          <w:rFonts w:ascii="Arial" w:hAnsi="Arial" w:cs="Arial"/>
          <w:sz w:val="22"/>
        </w:rPr>
        <w:t xml:space="preserve">  </w:t>
      </w:r>
      <w:r w:rsidR="00AA5967">
        <w:rPr>
          <w:rFonts w:ascii="Arial" w:hAnsi="Arial" w:cs="Arial"/>
          <w:sz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4"/>
      <w:r w:rsidR="00AA5967">
        <w:rPr>
          <w:rFonts w:ascii="Arial" w:hAnsi="Arial" w:cs="Arial"/>
          <w:sz w:val="22"/>
        </w:rPr>
        <w:instrText xml:space="preserve"> FORMCHECKBOX </w:instrText>
      </w:r>
      <w:r w:rsidR="00483AE4">
        <w:rPr>
          <w:rFonts w:ascii="Arial" w:hAnsi="Arial" w:cs="Arial"/>
          <w:sz w:val="22"/>
        </w:rPr>
      </w:r>
      <w:r w:rsidR="00483AE4">
        <w:rPr>
          <w:rFonts w:ascii="Arial" w:hAnsi="Arial" w:cs="Arial"/>
          <w:sz w:val="22"/>
        </w:rPr>
        <w:fldChar w:fldCharType="separate"/>
      </w:r>
      <w:r w:rsidR="00AA5967">
        <w:rPr>
          <w:rFonts w:ascii="Arial" w:hAnsi="Arial" w:cs="Arial"/>
          <w:sz w:val="22"/>
        </w:rPr>
        <w:fldChar w:fldCharType="end"/>
      </w:r>
      <w:bookmarkEnd w:id="13"/>
    </w:p>
    <w:sectPr w:rsidR="00AA5967" w:rsidRPr="00F11404" w:rsidSect="006C7A9D">
      <w:pgSz w:w="11907" w:h="16840" w:code="9"/>
      <w:pgMar w:top="-709" w:right="1440" w:bottom="284" w:left="1440" w:header="147" w:footer="36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EFE02" w14:textId="77777777" w:rsidR="00483AE4" w:rsidRDefault="00483AE4">
      <w:r>
        <w:separator/>
      </w:r>
    </w:p>
  </w:endnote>
  <w:endnote w:type="continuationSeparator" w:id="0">
    <w:p w14:paraId="05DE9ECC" w14:textId="77777777" w:rsidR="00483AE4" w:rsidRDefault="00483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pfDingbats">
    <w:altName w:val="Wingdings"/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2333E" w14:textId="77777777" w:rsidR="00BA0B97" w:rsidRDefault="00BA0B9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70249448" w14:textId="77777777" w:rsidR="00BA0B97" w:rsidRDefault="00BA0B9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E5BB7" w14:textId="77777777" w:rsidR="00BA0B97" w:rsidRDefault="00E563E2">
    <w:pPr>
      <w:pStyle w:val="Footer"/>
      <w:tabs>
        <w:tab w:val="clear" w:pos="9071"/>
        <w:tab w:val="right" w:pos="9639"/>
      </w:tabs>
      <w:jc w:val="right"/>
      <w:rPr>
        <w:rFonts w:ascii="Arial" w:hAnsi="Arial"/>
        <w:sz w:val="16"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6FACB73A" wp14:editId="4FFE1651">
              <wp:simplePos x="0" y="0"/>
              <wp:positionH relativeFrom="column">
                <wp:posOffset>714375</wp:posOffset>
              </wp:positionH>
              <wp:positionV relativeFrom="paragraph">
                <wp:posOffset>10077450</wp:posOffset>
              </wp:positionV>
              <wp:extent cx="6162675" cy="457200"/>
              <wp:effectExtent l="0" t="0" r="9525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62675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161968C" w14:textId="77777777" w:rsidR="006A66A8" w:rsidRDefault="006A66A8" w:rsidP="006A66A8">
                          <w:pPr>
                            <w:pStyle w:val="Footer"/>
                            <w:tabs>
                              <w:tab w:val="left" w:leader="underscore" w:pos="9781"/>
                            </w:tabs>
                            <w:ind w:left="-284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sz w:val="16"/>
                            </w:rPr>
                            <w:tab/>
                          </w:r>
                        </w:p>
                        <w:p w14:paraId="57D94C54" w14:textId="77777777" w:rsidR="006A66A8" w:rsidRDefault="006A66A8" w:rsidP="006A66A8">
                          <w:pPr>
                            <w:pStyle w:val="Footer"/>
                            <w:tabs>
                              <w:tab w:val="left" w:pos="8505"/>
                            </w:tabs>
                            <w:ind w:left="-142" w:right="-329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sz w:val="16"/>
                            </w:rPr>
                            <w:t>Fire Equipment Permit – Systems Re-Application – V12</w:t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ab/>
                            <w:t>Page 5 of 5</w:t>
                          </w:r>
                        </w:p>
                        <w:p w14:paraId="465219B1" w14:textId="77777777" w:rsidR="006A66A8" w:rsidRDefault="006A66A8" w:rsidP="006A66A8">
                          <w:pPr>
                            <w:pStyle w:val="Footer"/>
                            <w:tabs>
                              <w:tab w:val="left" w:pos="1418"/>
                            </w:tabs>
                            <w:ind w:left="-142"/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  <w:t>Effective Date: 11 September 2017</w:t>
                          </w:r>
                        </w:p>
                        <w:p w14:paraId="56B079B6" w14:textId="77777777" w:rsidR="006A66A8" w:rsidRDefault="006A66A8" w:rsidP="006A66A8">
                          <w:pPr>
                            <w:pStyle w:val="Footer"/>
                            <w:tabs>
                              <w:tab w:val="left" w:pos="1418"/>
                              <w:tab w:val="left" w:pos="8364"/>
                            </w:tabs>
                            <w:ind w:right="-329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ACB73A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0;text-align:left;margin-left:56.25pt;margin-top:793.5pt;width:485.25pt;height:3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" stroked="f">
              <v:textbox>
                <w:txbxContent>
                  <w:p w14:paraId="4161968C" w14:textId="77777777" w:rsidR="006A66A8" w:rsidRDefault="006A66A8" w:rsidP="006A66A8">
                    <w:pPr>
                      <w:pStyle w:val="Footer"/>
                      <w:tabs>
                        <w:tab w:val="left" w:leader="underscore" w:pos="9781"/>
                      </w:tabs>
                      <w:ind w:left="-284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  <w:sz w:val="16"/>
                      </w:rPr>
                      <w:tab/>
                    </w:r>
                  </w:p>
                  <w:p w14:paraId="57D94C54" w14:textId="77777777" w:rsidR="006A66A8" w:rsidRDefault="006A66A8" w:rsidP="006A66A8">
                    <w:pPr>
                      <w:pStyle w:val="Footer"/>
                      <w:tabs>
                        <w:tab w:val="left" w:pos="8505"/>
                      </w:tabs>
                      <w:ind w:left="-142" w:right="-329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  <w:sz w:val="16"/>
                      </w:rPr>
                      <w:t>Fire Equipment Permit – Systems Re-Application – V12</w:t>
                    </w:r>
                    <w:r>
                      <w:rPr>
                        <w:rFonts w:ascii="Arial" w:hAnsi="Arial"/>
                        <w:sz w:val="16"/>
                      </w:rPr>
                      <w:tab/>
                      <w:t>Page 5 of 5</w:t>
                    </w:r>
                  </w:p>
                  <w:p w14:paraId="465219B1" w14:textId="77777777" w:rsidR="006A66A8" w:rsidRDefault="006A66A8" w:rsidP="006A66A8">
                    <w:pPr>
                      <w:pStyle w:val="Footer"/>
                      <w:tabs>
                        <w:tab w:val="left" w:pos="1418"/>
                      </w:tabs>
                      <w:ind w:left="-142"/>
                    </w:pPr>
                    <w:r>
                      <w:rPr>
                        <w:rFonts w:ascii="Arial" w:hAnsi="Arial" w:cs="Arial"/>
                        <w:sz w:val="16"/>
                        <w:szCs w:val="18"/>
                      </w:rPr>
                      <w:t>Effective Date: 11 September 2017</w:t>
                    </w:r>
                  </w:p>
                  <w:p w14:paraId="56B079B6" w14:textId="77777777" w:rsidR="006A66A8" w:rsidRDefault="006A66A8" w:rsidP="006A66A8">
                    <w:pPr>
                      <w:pStyle w:val="Footer"/>
                      <w:tabs>
                        <w:tab w:val="left" w:pos="1418"/>
                        <w:tab w:val="left" w:pos="8364"/>
                      </w:tabs>
                      <w:ind w:right="-329"/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61AB1124" wp14:editId="7ABD8B9C">
              <wp:simplePos x="0" y="0"/>
              <wp:positionH relativeFrom="column">
                <wp:posOffset>714375</wp:posOffset>
              </wp:positionH>
              <wp:positionV relativeFrom="paragraph">
                <wp:posOffset>10077450</wp:posOffset>
              </wp:positionV>
              <wp:extent cx="6162675" cy="457200"/>
              <wp:effectExtent l="0" t="0" r="9525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62675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7F5579" w14:textId="77777777" w:rsidR="006A66A8" w:rsidRDefault="006A66A8" w:rsidP="006A66A8">
                          <w:pPr>
                            <w:pStyle w:val="Footer"/>
                            <w:tabs>
                              <w:tab w:val="left" w:leader="underscore" w:pos="9781"/>
                            </w:tabs>
                            <w:ind w:left="-284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sz w:val="16"/>
                            </w:rPr>
                            <w:tab/>
                          </w:r>
                        </w:p>
                        <w:p w14:paraId="68FEC1AB" w14:textId="77777777" w:rsidR="006A66A8" w:rsidRDefault="006A66A8" w:rsidP="006A66A8">
                          <w:pPr>
                            <w:pStyle w:val="Footer"/>
                            <w:tabs>
                              <w:tab w:val="left" w:pos="8505"/>
                            </w:tabs>
                            <w:ind w:left="-142" w:right="-329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sz w:val="16"/>
                            </w:rPr>
                            <w:t>Fire Equipment Permit – Systems Re-Application – V12</w:t>
                          </w:r>
                          <w:r>
                            <w:rPr>
                              <w:rFonts w:ascii="Arial" w:hAnsi="Arial"/>
                              <w:sz w:val="16"/>
                            </w:rPr>
                            <w:tab/>
                            <w:t>Page 5 of 5</w:t>
                          </w:r>
                        </w:p>
                        <w:p w14:paraId="1058BE9A" w14:textId="77777777" w:rsidR="006A66A8" w:rsidRDefault="006A66A8" w:rsidP="006A66A8">
                          <w:pPr>
                            <w:pStyle w:val="Footer"/>
                            <w:tabs>
                              <w:tab w:val="left" w:pos="1418"/>
                            </w:tabs>
                            <w:ind w:left="-142"/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8"/>
                            </w:rPr>
                            <w:t>Effective Date: 11 September 2017</w:t>
                          </w:r>
                        </w:p>
                        <w:p w14:paraId="3794C8A0" w14:textId="77777777" w:rsidR="006A66A8" w:rsidRDefault="006A66A8" w:rsidP="006A66A8">
                          <w:pPr>
                            <w:pStyle w:val="Footer"/>
                            <w:tabs>
                              <w:tab w:val="left" w:pos="1418"/>
                              <w:tab w:val="left" w:pos="8364"/>
                            </w:tabs>
                            <w:ind w:right="-329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1AB1124" id="_x0000_s1032" type="#_x0000_t202" style="position:absolute;left:0;text-align:left;margin-left:56.25pt;margin-top:793.5pt;width:485.25pt;height:3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" stroked="f">
              <v:textbox>
                <w:txbxContent>
                  <w:p w14:paraId="0D7F5579" w14:textId="77777777" w:rsidR="006A66A8" w:rsidRDefault="006A66A8" w:rsidP="006A66A8">
                    <w:pPr>
                      <w:pStyle w:val="Footer"/>
                      <w:tabs>
                        <w:tab w:val="left" w:leader="underscore" w:pos="9781"/>
                      </w:tabs>
                      <w:ind w:left="-284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  <w:sz w:val="16"/>
                      </w:rPr>
                      <w:tab/>
                    </w:r>
                  </w:p>
                  <w:p w14:paraId="68FEC1AB" w14:textId="77777777" w:rsidR="006A66A8" w:rsidRDefault="006A66A8" w:rsidP="006A66A8">
                    <w:pPr>
                      <w:pStyle w:val="Footer"/>
                      <w:tabs>
                        <w:tab w:val="left" w:pos="8505"/>
                      </w:tabs>
                      <w:ind w:left="-142" w:right="-329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  <w:sz w:val="16"/>
                      </w:rPr>
                      <w:t>Fire Equipment Permit – Systems Re-Application – V12</w:t>
                    </w:r>
                    <w:r>
                      <w:rPr>
                        <w:rFonts w:ascii="Arial" w:hAnsi="Arial"/>
                        <w:sz w:val="16"/>
                      </w:rPr>
                      <w:tab/>
                      <w:t>Page 5 of 5</w:t>
                    </w:r>
                  </w:p>
                  <w:p w14:paraId="1058BE9A" w14:textId="77777777" w:rsidR="006A66A8" w:rsidRDefault="006A66A8" w:rsidP="006A66A8">
                    <w:pPr>
                      <w:pStyle w:val="Footer"/>
                      <w:tabs>
                        <w:tab w:val="left" w:pos="1418"/>
                      </w:tabs>
                      <w:ind w:left="-142"/>
                    </w:pPr>
                    <w:r>
                      <w:rPr>
                        <w:rFonts w:ascii="Arial" w:hAnsi="Arial" w:cs="Arial"/>
                        <w:sz w:val="16"/>
                        <w:szCs w:val="18"/>
                      </w:rPr>
                      <w:t>Effective Date: 11 September 2017</w:t>
                    </w:r>
                  </w:p>
                  <w:p w14:paraId="3794C8A0" w14:textId="77777777" w:rsidR="006A66A8" w:rsidRDefault="006A66A8" w:rsidP="006A66A8">
                    <w:pPr>
                      <w:pStyle w:val="Footer"/>
                      <w:tabs>
                        <w:tab w:val="left" w:pos="1418"/>
                        <w:tab w:val="left" w:pos="8364"/>
                      </w:tabs>
                      <w:ind w:right="-329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F14C2" w14:textId="77777777" w:rsidR="00483AE4" w:rsidRDefault="00483AE4">
      <w:r>
        <w:separator/>
      </w:r>
    </w:p>
  </w:footnote>
  <w:footnote w:type="continuationSeparator" w:id="0">
    <w:p w14:paraId="56ADD437" w14:textId="77777777" w:rsidR="00483AE4" w:rsidRDefault="00483A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056E8" w14:textId="77777777" w:rsidR="00BA0B97" w:rsidRDefault="00BA0B97">
    <w:pPr>
      <w:pStyle w:val="Header"/>
    </w:pPr>
  </w:p>
  <w:p w14:paraId="1EF2C711" w14:textId="77777777" w:rsidR="00BA0B97" w:rsidRDefault="00BA0B9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510A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0E12C8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" w15:restartNumberingAfterBreak="0">
    <w:nsid w:val="0D3C77DA"/>
    <w:multiLevelType w:val="singleLevel"/>
    <w:tmpl w:val="5770D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132F368B"/>
    <w:multiLevelType w:val="singleLevel"/>
    <w:tmpl w:val="6674DCB2"/>
    <w:lvl w:ilvl="0">
      <w:start w:val="3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14C8662E"/>
    <w:multiLevelType w:val="singleLevel"/>
    <w:tmpl w:val="775A27B8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5" w15:restartNumberingAfterBreak="0">
    <w:nsid w:val="1A0448D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22501F7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259322D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288D755B"/>
    <w:multiLevelType w:val="singleLevel"/>
    <w:tmpl w:val="CAAE0E1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9" w15:restartNumberingAfterBreak="0">
    <w:nsid w:val="2A1C2C29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2A722267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2C3A784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CDF1C81"/>
    <w:multiLevelType w:val="singleLevel"/>
    <w:tmpl w:val="791477A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3" w15:restartNumberingAfterBreak="0">
    <w:nsid w:val="2D19609E"/>
    <w:multiLevelType w:val="singleLevel"/>
    <w:tmpl w:val="D50245C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4" w15:restartNumberingAfterBreak="0">
    <w:nsid w:val="2F57473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301D79A7"/>
    <w:multiLevelType w:val="singleLevel"/>
    <w:tmpl w:val="D6F8602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309D2771"/>
    <w:multiLevelType w:val="singleLevel"/>
    <w:tmpl w:val="CB66AA5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7" w15:restartNumberingAfterBreak="0">
    <w:nsid w:val="324F4562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8" w15:restartNumberingAfterBreak="0">
    <w:nsid w:val="325935F5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9" w15:restartNumberingAfterBreak="0">
    <w:nsid w:val="3349242B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0" w15:restartNumberingAfterBreak="0">
    <w:nsid w:val="3BC35DD9"/>
    <w:multiLevelType w:val="singleLevel"/>
    <w:tmpl w:val="8F1A7920"/>
    <w:lvl w:ilvl="0">
      <w:start w:val="6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1" w15:restartNumberingAfterBreak="0">
    <w:nsid w:val="3D30143F"/>
    <w:multiLevelType w:val="singleLevel"/>
    <w:tmpl w:val="CAAE0E1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2" w15:restartNumberingAfterBreak="0">
    <w:nsid w:val="3EAD3B1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3F8D426E"/>
    <w:multiLevelType w:val="singleLevel"/>
    <w:tmpl w:val="4724A5B4"/>
    <w:lvl w:ilvl="0">
      <w:start w:val="8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4" w15:restartNumberingAfterBreak="0">
    <w:nsid w:val="417852C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42CA0B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442C1AD2"/>
    <w:multiLevelType w:val="singleLevel"/>
    <w:tmpl w:val="5FA49966"/>
    <w:lvl w:ilvl="0">
      <w:start w:val="4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7" w15:restartNumberingAfterBreak="0">
    <w:nsid w:val="48250861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8" w15:restartNumberingAfterBreak="0">
    <w:nsid w:val="4A655275"/>
    <w:multiLevelType w:val="singleLevel"/>
    <w:tmpl w:val="3F5C1C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9" w15:restartNumberingAfterBreak="0">
    <w:nsid w:val="4B9E2A0F"/>
    <w:multiLevelType w:val="singleLevel"/>
    <w:tmpl w:val="FDA8C18E"/>
    <w:lvl w:ilvl="0">
      <w:start w:val="9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30" w15:restartNumberingAfterBreak="0">
    <w:nsid w:val="54F923F2"/>
    <w:multiLevelType w:val="singleLevel"/>
    <w:tmpl w:val="BEE4B1FC"/>
    <w:lvl w:ilvl="0">
      <w:start w:val="5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1" w15:restartNumberingAfterBreak="0">
    <w:nsid w:val="5832393D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32" w15:restartNumberingAfterBreak="0">
    <w:nsid w:val="5AFF3229"/>
    <w:multiLevelType w:val="singleLevel"/>
    <w:tmpl w:val="A2D40D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33" w15:restartNumberingAfterBreak="0">
    <w:nsid w:val="5CE74F6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 w15:restartNumberingAfterBreak="0">
    <w:nsid w:val="6A01093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6C775EF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6D8728EA"/>
    <w:multiLevelType w:val="singleLevel"/>
    <w:tmpl w:val="2F10C742"/>
    <w:lvl w:ilvl="0">
      <w:start w:val="6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7" w15:restartNumberingAfterBreak="0">
    <w:nsid w:val="6F492412"/>
    <w:multiLevelType w:val="singleLevel"/>
    <w:tmpl w:val="A32E884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8" w15:restartNumberingAfterBreak="0">
    <w:nsid w:val="6F636C6F"/>
    <w:multiLevelType w:val="hybridMultilevel"/>
    <w:tmpl w:val="75AA776E"/>
    <w:lvl w:ilvl="0" w:tplc="99828B4C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39" w15:restartNumberingAfterBreak="0">
    <w:nsid w:val="720D2214"/>
    <w:multiLevelType w:val="hybridMultilevel"/>
    <w:tmpl w:val="3AAAD4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264A52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41" w15:restartNumberingAfterBreak="0">
    <w:nsid w:val="78995F82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42" w15:restartNumberingAfterBreak="0">
    <w:nsid w:val="793F306D"/>
    <w:multiLevelType w:val="hybridMultilevel"/>
    <w:tmpl w:val="089A421A"/>
    <w:lvl w:ilvl="0" w:tplc="0C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43" w15:restartNumberingAfterBreak="0">
    <w:nsid w:val="79B149A2"/>
    <w:multiLevelType w:val="hybridMultilevel"/>
    <w:tmpl w:val="166EC642"/>
    <w:lvl w:ilvl="0" w:tplc="9B2A09B8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08701B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45" w15:restartNumberingAfterBreak="0">
    <w:nsid w:val="7D0E4671"/>
    <w:multiLevelType w:val="singleLevel"/>
    <w:tmpl w:val="BB7403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46" w15:restartNumberingAfterBreak="0">
    <w:nsid w:val="7FDF677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174495994">
    <w:abstractNumId w:val="46"/>
  </w:num>
  <w:num w:numId="2" w16cid:durableId="1865358493">
    <w:abstractNumId w:val="29"/>
  </w:num>
  <w:num w:numId="3" w16cid:durableId="411392514">
    <w:abstractNumId w:val="21"/>
  </w:num>
  <w:num w:numId="4" w16cid:durableId="616450802">
    <w:abstractNumId w:val="20"/>
  </w:num>
  <w:num w:numId="5" w16cid:durableId="420496032">
    <w:abstractNumId w:val="8"/>
  </w:num>
  <w:num w:numId="6" w16cid:durableId="252203917">
    <w:abstractNumId w:val="15"/>
  </w:num>
  <w:num w:numId="7" w16cid:durableId="656808472">
    <w:abstractNumId w:val="36"/>
  </w:num>
  <w:num w:numId="8" w16cid:durableId="670715072">
    <w:abstractNumId w:val="30"/>
  </w:num>
  <w:num w:numId="9" w16cid:durableId="227810837">
    <w:abstractNumId w:val="13"/>
  </w:num>
  <w:num w:numId="10" w16cid:durableId="366806430">
    <w:abstractNumId w:val="26"/>
  </w:num>
  <w:num w:numId="11" w16cid:durableId="1786919776">
    <w:abstractNumId w:val="12"/>
  </w:num>
  <w:num w:numId="12" w16cid:durableId="1699623285">
    <w:abstractNumId w:val="3"/>
  </w:num>
  <w:num w:numId="13" w16cid:durableId="786892381">
    <w:abstractNumId w:val="16"/>
  </w:num>
  <w:num w:numId="14" w16cid:durableId="909076463">
    <w:abstractNumId w:val="4"/>
  </w:num>
  <w:num w:numId="15" w16cid:durableId="1438712849">
    <w:abstractNumId w:val="28"/>
  </w:num>
  <w:num w:numId="16" w16cid:durableId="404453040">
    <w:abstractNumId w:val="37"/>
  </w:num>
  <w:num w:numId="17" w16cid:durableId="1633245115">
    <w:abstractNumId w:val="2"/>
  </w:num>
  <w:num w:numId="18" w16cid:durableId="1676809875">
    <w:abstractNumId w:val="23"/>
  </w:num>
  <w:num w:numId="19" w16cid:durableId="1368289785">
    <w:abstractNumId w:val="34"/>
  </w:num>
  <w:num w:numId="20" w16cid:durableId="916132919">
    <w:abstractNumId w:val="6"/>
  </w:num>
  <w:num w:numId="21" w16cid:durableId="523786209">
    <w:abstractNumId w:val="22"/>
  </w:num>
  <w:num w:numId="22" w16cid:durableId="618267383">
    <w:abstractNumId w:val="33"/>
  </w:num>
  <w:num w:numId="23" w16cid:durableId="950360201">
    <w:abstractNumId w:val="24"/>
  </w:num>
  <w:num w:numId="24" w16cid:durableId="1654018685">
    <w:abstractNumId w:val="14"/>
  </w:num>
  <w:num w:numId="25" w16cid:durableId="1358506119">
    <w:abstractNumId w:val="35"/>
  </w:num>
  <w:num w:numId="26" w16cid:durableId="2089837366">
    <w:abstractNumId w:val="25"/>
  </w:num>
  <w:num w:numId="27" w16cid:durableId="314115517">
    <w:abstractNumId w:val="11"/>
  </w:num>
  <w:num w:numId="28" w16cid:durableId="1486046325">
    <w:abstractNumId w:val="5"/>
  </w:num>
  <w:num w:numId="29" w16cid:durableId="1098713976">
    <w:abstractNumId w:val="7"/>
  </w:num>
  <w:num w:numId="30" w16cid:durableId="644550626">
    <w:abstractNumId w:val="41"/>
  </w:num>
  <w:num w:numId="31" w16cid:durableId="1690721924">
    <w:abstractNumId w:val="27"/>
  </w:num>
  <w:num w:numId="32" w16cid:durableId="1386640905">
    <w:abstractNumId w:val="19"/>
  </w:num>
  <w:num w:numId="33" w16cid:durableId="630944089">
    <w:abstractNumId w:val="17"/>
  </w:num>
  <w:num w:numId="34" w16cid:durableId="683897608">
    <w:abstractNumId w:val="45"/>
  </w:num>
  <w:num w:numId="35" w16cid:durableId="1465735533">
    <w:abstractNumId w:val="18"/>
  </w:num>
  <w:num w:numId="36" w16cid:durableId="218322097">
    <w:abstractNumId w:val="9"/>
  </w:num>
  <w:num w:numId="37" w16cid:durableId="145518631">
    <w:abstractNumId w:val="31"/>
  </w:num>
  <w:num w:numId="38" w16cid:durableId="452091524">
    <w:abstractNumId w:val="10"/>
  </w:num>
  <w:num w:numId="39" w16cid:durableId="1113552212">
    <w:abstractNumId w:val="40"/>
  </w:num>
  <w:num w:numId="40" w16cid:durableId="1393969974">
    <w:abstractNumId w:val="44"/>
  </w:num>
  <w:num w:numId="41" w16cid:durableId="1246262537">
    <w:abstractNumId w:val="1"/>
  </w:num>
  <w:num w:numId="42" w16cid:durableId="1618681465">
    <w:abstractNumId w:val="0"/>
  </w:num>
  <w:num w:numId="43" w16cid:durableId="773944676">
    <w:abstractNumId w:val="32"/>
  </w:num>
  <w:num w:numId="44" w16cid:durableId="1263148761">
    <w:abstractNumId w:val="43"/>
  </w:num>
  <w:num w:numId="45" w16cid:durableId="2138722255">
    <w:abstractNumId w:val="42"/>
  </w:num>
  <w:num w:numId="46" w16cid:durableId="732312307">
    <w:abstractNumId w:val="38"/>
  </w:num>
  <w:num w:numId="47" w16cid:durableId="1399941728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intFractionalCharacterWidth/>
  <w:embedSystemFonts/>
  <w:hideGrammaticalErrors/>
  <w:activeWritingStyle w:appName="MSWord" w:lang="en-AU" w:vendorID="8" w:dllVersion="513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1D9B"/>
    <w:rsid w:val="00013B38"/>
    <w:rsid w:val="00026046"/>
    <w:rsid w:val="000314EE"/>
    <w:rsid w:val="00031EA6"/>
    <w:rsid w:val="00032EDC"/>
    <w:rsid w:val="00041E25"/>
    <w:rsid w:val="00046FE9"/>
    <w:rsid w:val="00053C18"/>
    <w:rsid w:val="000856A9"/>
    <w:rsid w:val="000969A8"/>
    <w:rsid w:val="00097164"/>
    <w:rsid w:val="000B57A7"/>
    <w:rsid w:val="000D1667"/>
    <w:rsid w:val="000F37BE"/>
    <w:rsid w:val="001016FA"/>
    <w:rsid w:val="00107FA0"/>
    <w:rsid w:val="001345F1"/>
    <w:rsid w:val="00143EEE"/>
    <w:rsid w:val="00175128"/>
    <w:rsid w:val="0018265F"/>
    <w:rsid w:val="0019357B"/>
    <w:rsid w:val="001A757C"/>
    <w:rsid w:val="001B443E"/>
    <w:rsid w:val="001D39D2"/>
    <w:rsid w:val="001E701E"/>
    <w:rsid w:val="001F2885"/>
    <w:rsid w:val="00206A8A"/>
    <w:rsid w:val="00226319"/>
    <w:rsid w:val="00227712"/>
    <w:rsid w:val="002509CE"/>
    <w:rsid w:val="002605B3"/>
    <w:rsid w:val="00260604"/>
    <w:rsid w:val="0026719A"/>
    <w:rsid w:val="0027118E"/>
    <w:rsid w:val="002726C1"/>
    <w:rsid w:val="00275EE7"/>
    <w:rsid w:val="00277094"/>
    <w:rsid w:val="0029489E"/>
    <w:rsid w:val="002B0A18"/>
    <w:rsid w:val="002C29CE"/>
    <w:rsid w:val="002F6E1F"/>
    <w:rsid w:val="003076D6"/>
    <w:rsid w:val="0033511B"/>
    <w:rsid w:val="00354586"/>
    <w:rsid w:val="0035545B"/>
    <w:rsid w:val="00375934"/>
    <w:rsid w:val="00377152"/>
    <w:rsid w:val="00387A8C"/>
    <w:rsid w:val="00387BB1"/>
    <w:rsid w:val="00394B2E"/>
    <w:rsid w:val="00396E2C"/>
    <w:rsid w:val="003A7234"/>
    <w:rsid w:val="003D3FFE"/>
    <w:rsid w:val="003F28F6"/>
    <w:rsid w:val="003F7A42"/>
    <w:rsid w:val="00404C64"/>
    <w:rsid w:val="004076F7"/>
    <w:rsid w:val="00411857"/>
    <w:rsid w:val="00420D59"/>
    <w:rsid w:val="00447038"/>
    <w:rsid w:val="00450AE1"/>
    <w:rsid w:val="00476BB3"/>
    <w:rsid w:val="00483A70"/>
    <w:rsid w:val="00483AE4"/>
    <w:rsid w:val="00495B33"/>
    <w:rsid w:val="004962AF"/>
    <w:rsid w:val="00497A9F"/>
    <w:rsid w:val="004A3A66"/>
    <w:rsid w:val="004A655C"/>
    <w:rsid w:val="004B14FE"/>
    <w:rsid w:val="004B1F3C"/>
    <w:rsid w:val="004C2A47"/>
    <w:rsid w:val="004D7323"/>
    <w:rsid w:val="00501C75"/>
    <w:rsid w:val="00504475"/>
    <w:rsid w:val="0051105E"/>
    <w:rsid w:val="00522DB0"/>
    <w:rsid w:val="005356D9"/>
    <w:rsid w:val="00554A48"/>
    <w:rsid w:val="00560A3A"/>
    <w:rsid w:val="0057425B"/>
    <w:rsid w:val="00591049"/>
    <w:rsid w:val="00593039"/>
    <w:rsid w:val="005958AA"/>
    <w:rsid w:val="005A7DB7"/>
    <w:rsid w:val="005C0FB4"/>
    <w:rsid w:val="005D582A"/>
    <w:rsid w:val="0062333F"/>
    <w:rsid w:val="00655094"/>
    <w:rsid w:val="00673306"/>
    <w:rsid w:val="00696783"/>
    <w:rsid w:val="006A480E"/>
    <w:rsid w:val="006A66A8"/>
    <w:rsid w:val="006B1B49"/>
    <w:rsid w:val="006B2E86"/>
    <w:rsid w:val="006C0DE0"/>
    <w:rsid w:val="006C146C"/>
    <w:rsid w:val="006C7A9D"/>
    <w:rsid w:val="006D5702"/>
    <w:rsid w:val="006E69AC"/>
    <w:rsid w:val="006F69CE"/>
    <w:rsid w:val="007070B1"/>
    <w:rsid w:val="0071065B"/>
    <w:rsid w:val="007117AB"/>
    <w:rsid w:val="007533DC"/>
    <w:rsid w:val="007608CD"/>
    <w:rsid w:val="00767221"/>
    <w:rsid w:val="007728AC"/>
    <w:rsid w:val="00784908"/>
    <w:rsid w:val="0079631A"/>
    <w:rsid w:val="00797396"/>
    <w:rsid w:val="007A4744"/>
    <w:rsid w:val="007C3A23"/>
    <w:rsid w:val="007D5C07"/>
    <w:rsid w:val="007D6363"/>
    <w:rsid w:val="007E1D9B"/>
    <w:rsid w:val="007E4BA8"/>
    <w:rsid w:val="007F15A9"/>
    <w:rsid w:val="007F7280"/>
    <w:rsid w:val="00804FB0"/>
    <w:rsid w:val="00822423"/>
    <w:rsid w:val="00827AA0"/>
    <w:rsid w:val="0084157B"/>
    <w:rsid w:val="00863EEB"/>
    <w:rsid w:val="008732B8"/>
    <w:rsid w:val="00881847"/>
    <w:rsid w:val="00895525"/>
    <w:rsid w:val="00896E2B"/>
    <w:rsid w:val="008A6171"/>
    <w:rsid w:val="008B484B"/>
    <w:rsid w:val="008B5DC6"/>
    <w:rsid w:val="008D5591"/>
    <w:rsid w:val="009005E5"/>
    <w:rsid w:val="00907B7A"/>
    <w:rsid w:val="00954490"/>
    <w:rsid w:val="00954D71"/>
    <w:rsid w:val="00955FF4"/>
    <w:rsid w:val="00956342"/>
    <w:rsid w:val="00957DCB"/>
    <w:rsid w:val="00974E91"/>
    <w:rsid w:val="0098754F"/>
    <w:rsid w:val="009D70CA"/>
    <w:rsid w:val="009E3B02"/>
    <w:rsid w:val="009E4A12"/>
    <w:rsid w:val="00A0070D"/>
    <w:rsid w:val="00A01316"/>
    <w:rsid w:val="00A14CAB"/>
    <w:rsid w:val="00A259A1"/>
    <w:rsid w:val="00A4795C"/>
    <w:rsid w:val="00A61E1A"/>
    <w:rsid w:val="00A7544A"/>
    <w:rsid w:val="00A81A8B"/>
    <w:rsid w:val="00A90D99"/>
    <w:rsid w:val="00AA5967"/>
    <w:rsid w:val="00AB02D0"/>
    <w:rsid w:val="00AB0353"/>
    <w:rsid w:val="00AD7FA4"/>
    <w:rsid w:val="00B057AE"/>
    <w:rsid w:val="00B13326"/>
    <w:rsid w:val="00B36D0C"/>
    <w:rsid w:val="00B40FF6"/>
    <w:rsid w:val="00B4768B"/>
    <w:rsid w:val="00B57437"/>
    <w:rsid w:val="00B64EE1"/>
    <w:rsid w:val="00B66DC6"/>
    <w:rsid w:val="00B73ADC"/>
    <w:rsid w:val="00B824EF"/>
    <w:rsid w:val="00B85735"/>
    <w:rsid w:val="00BA0B97"/>
    <w:rsid w:val="00BD1411"/>
    <w:rsid w:val="00BF5680"/>
    <w:rsid w:val="00C30B0C"/>
    <w:rsid w:val="00C316DC"/>
    <w:rsid w:val="00C3229B"/>
    <w:rsid w:val="00C53207"/>
    <w:rsid w:val="00C56AA8"/>
    <w:rsid w:val="00C57467"/>
    <w:rsid w:val="00C75DF2"/>
    <w:rsid w:val="00C91C54"/>
    <w:rsid w:val="00CA3638"/>
    <w:rsid w:val="00CA3EAF"/>
    <w:rsid w:val="00CA6292"/>
    <w:rsid w:val="00CB786E"/>
    <w:rsid w:val="00CE52E1"/>
    <w:rsid w:val="00D0596F"/>
    <w:rsid w:val="00D36E67"/>
    <w:rsid w:val="00D62835"/>
    <w:rsid w:val="00D66506"/>
    <w:rsid w:val="00D81A08"/>
    <w:rsid w:val="00D90B34"/>
    <w:rsid w:val="00D93344"/>
    <w:rsid w:val="00DA32B2"/>
    <w:rsid w:val="00DA7584"/>
    <w:rsid w:val="00DB011B"/>
    <w:rsid w:val="00DC085A"/>
    <w:rsid w:val="00E123B0"/>
    <w:rsid w:val="00E13D3D"/>
    <w:rsid w:val="00E4391B"/>
    <w:rsid w:val="00E51CFE"/>
    <w:rsid w:val="00E51E30"/>
    <w:rsid w:val="00E563E2"/>
    <w:rsid w:val="00E81898"/>
    <w:rsid w:val="00E95FBD"/>
    <w:rsid w:val="00E979DF"/>
    <w:rsid w:val="00EA7513"/>
    <w:rsid w:val="00EC7DED"/>
    <w:rsid w:val="00EE1C8B"/>
    <w:rsid w:val="00EF7B94"/>
    <w:rsid w:val="00F0359C"/>
    <w:rsid w:val="00F0608E"/>
    <w:rsid w:val="00F065EE"/>
    <w:rsid w:val="00F11404"/>
    <w:rsid w:val="00F33A61"/>
    <w:rsid w:val="00F64652"/>
    <w:rsid w:val="00F764E7"/>
    <w:rsid w:val="00F8217C"/>
    <w:rsid w:val="00F86B74"/>
    <w:rsid w:val="00FB2A48"/>
    <w:rsid w:val="00FC3A7D"/>
    <w:rsid w:val="00FC4238"/>
    <w:rsid w:val="00FC63F2"/>
    <w:rsid w:val="00FD48D4"/>
    <w:rsid w:val="00FE170B"/>
    <w:rsid w:val="00FE6834"/>
    <w:rsid w:val="00FF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3AC0A041"/>
  <w15:docId w15:val="{AF3FBBC2-232D-4190-8777-16073A84D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keepLines/>
    </w:pPr>
    <w:rPr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709"/>
        <w:tab w:val="left" w:pos="2835"/>
        <w:tab w:val="left" w:pos="5387"/>
        <w:tab w:val="left" w:leader="underscore" w:pos="8931"/>
      </w:tabs>
      <w:ind w:left="705"/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spacing w:after="120"/>
      <w:jc w:val="center"/>
      <w:outlineLvl w:val="1"/>
    </w:pPr>
    <w:rPr>
      <w:b/>
      <w:sz w:val="52"/>
    </w:rPr>
  </w:style>
  <w:style w:type="paragraph" w:styleId="Heading3">
    <w:name w:val="heading 3"/>
    <w:basedOn w:val="Normal"/>
    <w:next w:val="Normal"/>
    <w:qFormat/>
    <w:pPr>
      <w:keepNext/>
      <w:keepLines w:val="0"/>
      <w:jc w:val="center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before="12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tabs>
        <w:tab w:val="left" w:pos="1702"/>
        <w:tab w:val="left" w:leader="underscore" w:pos="8931"/>
      </w:tabs>
      <w:jc w:val="both"/>
      <w:outlineLvl w:val="4"/>
    </w:pPr>
    <w:rPr>
      <w:b/>
    </w:rPr>
  </w:style>
  <w:style w:type="paragraph" w:styleId="Heading6">
    <w:name w:val="heading 6"/>
    <w:basedOn w:val="Normal"/>
    <w:next w:val="Normal"/>
    <w:qFormat/>
    <w:pPr>
      <w:keepNext/>
      <w:ind w:left="720" w:hanging="720"/>
      <w:jc w:val="both"/>
      <w:outlineLvl w:val="5"/>
    </w:pPr>
    <w:rPr>
      <w:b/>
      <w:i/>
    </w:rPr>
  </w:style>
  <w:style w:type="paragraph" w:styleId="Heading7">
    <w:name w:val="heading 7"/>
    <w:basedOn w:val="Normal"/>
    <w:next w:val="Normal"/>
    <w:qFormat/>
    <w:pPr>
      <w:keepNext/>
      <w:tabs>
        <w:tab w:val="left" w:pos="709"/>
        <w:tab w:val="left" w:leader="underscore" w:pos="8931"/>
      </w:tabs>
      <w:jc w:val="both"/>
      <w:outlineLvl w:val="6"/>
    </w:pPr>
    <w:rPr>
      <w:b/>
      <w:i/>
    </w:rPr>
  </w:style>
  <w:style w:type="paragraph" w:styleId="Heading8">
    <w:name w:val="heading 8"/>
    <w:basedOn w:val="Normal"/>
    <w:next w:val="Normal"/>
    <w:qFormat/>
    <w:pPr>
      <w:keepNext/>
      <w:tabs>
        <w:tab w:val="left" w:pos="1276"/>
        <w:tab w:val="left" w:leader="underscore" w:pos="4820"/>
        <w:tab w:val="left" w:pos="5387"/>
        <w:tab w:val="left" w:pos="6379"/>
      </w:tabs>
      <w:ind w:right="51"/>
      <w:jc w:val="both"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pBdr>
        <w:bottom w:val="single" w:sz="12" w:space="0" w:color="auto"/>
      </w:pBdr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pPr>
      <w:tabs>
        <w:tab w:val="center" w:pos="4819"/>
        <w:tab w:val="right" w:pos="9071"/>
      </w:tabs>
    </w:pPr>
  </w:style>
  <w:style w:type="paragraph" w:customStyle="1" w:styleId="Para1">
    <w:name w:val="Para1"/>
    <w:basedOn w:val="Normal"/>
    <w:next w:val="Normal"/>
    <w:pPr>
      <w:ind w:left="1701" w:hanging="567"/>
    </w:pPr>
  </w:style>
  <w:style w:type="paragraph" w:customStyle="1" w:styleId="Para2">
    <w:name w:val="Para2"/>
    <w:basedOn w:val="Normal"/>
    <w:pPr>
      <w:ind w:left="1701" w:hanging="567"/>
    </w:pPr>
  </w:style>
  <w:style w:type="paragraph" w:styleId="Caption">
    <w:name w:val="caption"/>
    <w:basedOn w:val="Normal"/>
    <w:next w:val="Normal"/>
    <w:qFormat/>
    <w:pPr>
      <w:jc w:val="center"/>
    </w:pPr>
    <w:rPr>
      <w:b/>
      <w:sz w:val="48"/>
    </w:rPr>
  </w:style>
  <w:style w:type="paragraph" w:styleId="BodyText">
    <w:name w:val="Body Text"/>
    <w:basedOn w:val="Normal"/>
    <w:pPr>
      <w:jc w:val="center"/>
    </w:pPr>
    <w:rPr>
      <w:rFonts w:ascii="Arial" w:hAnsi="Arial"/>
      <w:b/>
    </w:rPr>
  </w:style>
  <w:style w:type="paragraph" w:styleId="BodyTextIndent">
    <w:name w:val="Body Text Indent"/>
    <w:basedOn w:val="Normal"/>
    <w:pPr>
      <w:ind w:left="720" w:hanging="720"/>
      <w:jc w:val="both"/>
    </w:pPr>
  </w:style>
  <w:style w:type="paragraph" w:styleId="BodyTextIndent2">
    <w:name w:val="Body Text Indent 2"/>
    <w:basedOn w:val="Normal"/>
    <w:pPr>
      <w:tabs>
        <w:tab w:val="left" w:pos="7513"/>
        <w:tab w:val="left" w:pos="8364"/>
      </w:tabs>
      <w:ind w:left="567"/>
      <w:jc w:val="both"/>
    </w:pPr>
  </w:style>
  <w:style w:type="paragraph" w:styleId="BodyTextIndent3">
    <w:name w:val="Body Text Indent 3"/>
    <w:basedOn w:val="Normal"/>
    <w:pPr>
      <w:ind w:left="720"/>
      <w:jc w:val="both"/>
    </w:pPr>
  </w:style>
  <w:style w:type="paragraph" w:styleId="BodyText2">
    <w:name w:val="Body Text 2"/>
    <w:basedOn w:val="Normal"/>
    <w:pPr>
      <w:tabs>
        <w:tab w:val="left" w:pos="851"/>
        <w:tab w:val="left" w:leader="underscore" w:pos="4820"/>
        <w:tab w:val="left" w:pos="6379"/>
      </w:tabs>
      <w:jc w:val="both"/>
    </w:pPr>
    <w:rPr>
      <w:b/>
    </w:rPr>
  </w:style>
  <w:style w:type="character" w:styleId="PageNumber">
    <w:name w:val="page number"/>
    <w:basedOn w:val="DefaultParagraphFont"/>
  </w:style>
  <w:style w:type="paragraph" w:styleId="BodyText3">
    <w:name w:val="Body Text 3"/>
    <w:basedOn w:val="Normal"/>
    <w:pPr>
      <w:jc w:val="both"/>
    </w:pPr>
  </w:style>
  <w:style w:type="paragraph" w:styleId="BlockText">
    <w:name w:val="Block Text"/>
    <w:basedOn w:val="Normal"/>
    <w:pPr>
      <w:tabs>
        <w:tab w:val="left" w:pos="2410"/>
        <w:tab w:val="left" w:pos="3828"/>
        <w:tab w:val="left" w:pos="5387"/>
      </w:tabs>
      <w:ind w:left="-284" w:right="-1135"/>
    </w:pPr>
    <w:rPr>
      <w:sz w:val="28"/>
    </w:rPr>
  </w:style>
  <w:style w:type="character" w:styleId="Hyperlink">
    <w:name w:val="Hyperlink"/>
    <w:rPr>
      <w:color w:val="0000FF"/>
      <w:u w:val="single"/>
    </w:rPr>
  </w:style>
  <w:style w:type="character" w:styleId="Strong">
    <w:name w:val="Strong"/>
    <w:qFormat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7A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87A8C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6A66A8"/>
    <w:rPr>
      <w:sz w:val="24"/>
    </w:rPr>
  </w:style>
  <w:style w:type="character" w:customStyle="1" w:styleId="HeaderChar">
    <w:name w:val="Header Char"/>
    <w:basedOn w:val="DefaultParagraphFont"/>
    <w:link w:val="Header"/>
    <w:rsid w:val="00483A70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89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BS\Application%20Form%20AFS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A71DF8-03F0-4C8C-B841-CB7B0FC88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Application Form AFSS.dot</Template>
  <TotalTime>5</TotalTime>
  <Pages>1</Pages>
  <Words>1402</Words>
  <Characters>7237</Characters>
  <Application>Microsoft Office Word</Application>
  <DocSecurity>0</DocSecurity>
  <Lines>219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permit holders</vt:lpstr>
    </vt:vector>
  </TitlesOfParts>
  <Company>SFC</Company>
  <LinksUpToDate>false</LinksUpToDate>
  <CharactersWithSpaces>8470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permit holders</dc:title>
  <dc:subject>application for permit holders</dc:subject>
  <dc:creator>Tas Fire Service</dc:creator>
  <cp:keywords>application for permit holders</cp:keywords>
  <cp:lastModifiedBy>Dobie, Jayne</cp:lastModifiedBy>
  <cp:revision>5</cp:revision>
  <cp:lastPrinted>2012-10-05T04:48:00Z</cp:lastPrinted>
  <dcterms:created xsi:type="dcterms:W3CDTF">2022-07-08T03:05:00Z</dcterms:created>
  <dcterms:modified xsi:type="dcterms:W3CDTF">2023-07-03T23:26:00Z</dcterms:modified>
</cp:coreProperties>
</file>